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鼓楼街道</w:t>
      </w:r>
      <w:r>
        <w:rPr>
          <w:rFonts w:hint="eastAsia"/>
          <w:sz w:val="44"/>
          <w:szCs w:val="44"/>
          <w:lang w:val="en-US" w:eastAsia="zh-CN"/>
        </w:rPr>
        <w:t>前进社区</w:t>
      </w:r>
      <w:r>
        <w:rPr>
          <w:rFonts w:hint="eastAsia"/>
          <w:sz w:val="44"/>
          <w:szCs w:val="44"/>
        </w:rPr>
        <w:t>大事记</w:t>
      </w:r>
    </w:p>
    <w:p>
      <w:pPr>
        <w:jc w:val="center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/>
          <w:sz w:val="32"/>
          <w:szCs w:val="32"/>
        </w:rPr>
        <w:t>（1996年2月至2021年3月）</w:t>
      </w:r>
    </w:p>
    <w:bookmarkEnd w:id="0"/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2009年4月，前进社区被市政府授予“2008年度阜阳市安全社区”称号。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drawing>
          <wp:inline distT="0" distB="0" distL="114300" distR="114300">
            <wp:extent cx="3542665" cy="3063875"/>
            <wp:effectExtent l="0" t="0" r="635" b="3175"/>
            <wp:docPr id="1" name="图片 1" descr="5972f5d2b44f758754ace47d3d35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72f5d2b44f758754ace47d3d358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2665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2013年3月，前进社区被省减灾委、省民政厅授予“全省综合减灾示范社区”称号。</w:t>
      </w:r>
    </w:p>
    <w:p>
      <w:pPr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drawing>
          <wp:inline distT="0" distB="0" distL="114300" distR="114300">
            <wp:extent cx="2857500" cy="2857500"/>
            <wp:effectExtent l="0" t="0" r="0" b="0"/>
            <wp:docPr id="3" name="图片 3" descr="d81a312dd2ffddf6aff0b36a61539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81a312dd2ffddf6aff0b36a615399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2013年3月，前进社区被阜阳市综治办、妇联授予“平安家庭示范社区”称号。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drawing>
          <wp:inline distT="0" distB="0" distL="114300" distR="114300">
            <wp:extent cx="2428240" cy="3237865"/>
            <wp:effectExtent l="0" t="0" r="10160" b="635"/>
            <wp:docPr id="4" name="图片 4" descr="fb37b904f78ea539848210af1a806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b37b904f78ea539848210af1a8062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2013年12月，前进社区被国家减灾委、民政部授予“全国综合减灾示范社区”称号。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drawing>
          <wp:inline distT="0" distB="0" distL="114300" distR="114300">
            <wp:extent cx="3619500" cy="2714625"/>
            <wp:effectExtent l="0" t="0" r="0" b="9525"/>
            <wp:docPr id="2" name="图片 2" descr="cee3063f644aa016dd3b6d2e0cbf3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ee3063f644aa016dd3b6d2e0cbf3a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2018年5月，前进社区党组织被市委组织部授予“五星级基层党组织”称号。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drawing>
          <wp:inline distT="0" distB="0" distL="114300" distR="114300">
            <wp:extent cx="4596130" cy="3447415"/>
            <wp:effectExtent l="0" t="0" r="13970" b="635"/>
            <wp:docPr id="5" name="图片 5" descr="C:/Users/Administrator/AppData/Local/Temp/picturecompress_20210630173349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dministrator/AppData/Local/Temp/picturecompress_20210630173349/output_1.jpgoutput_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6130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2014年12月，前进社区被安徽省精神文明建设指导委员会授予“第四届安徽省文明社区”称号。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10125" cy="3608070"/>
            <wp:effectExtent l="0" t="0" r="9525" b="11430"/>
            <wp:docPr id="6" name="图片 6" descr="3a08baac768d3fe96fa0aa8b54448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a08baac768d3fe96fa0aa8b54448a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60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eastAsiaTheme="minorEastAsia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2012年6月，前进社区被中共阜阳市委授予“全市创先争优先进基层党组织”称号。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35300" cy="4048125"/>
            <wp:effectExtent l="0" t="0" r="9525" b="12700"/>
            <wp:docPr id="7" name="图片 7" descr="8d23a909571490177facebf6b08f9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d23a909571490177facebf6b08f93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3530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eastAsiaTheme="minorEastAsia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2014年，前进社区被阜阳市打击传销工作领导小组授予“2014年度无传销社区（村）”称号。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4400550" cy="3300730"/>
            <wp:effectExtent l="0" t="0" r="0" b="13970"/>
            <wp:docPr id="8" name="图片 8" descr="26f8e92a0e7a255b8c47905a78561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6f8e92a0e7a255b8c47905a78561f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33AA7"/>
    <w:rsid w:val="0C43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2021-06-30T08:51:00Z</dcterms:created>
  <dc:creator>徐广炎</dc:creator>
  <cp:lastModifiedBy>徐广炎</cp:lastModifiedBy>
  <dcterms:modified xsi:type="dcterms:W3CDTF">2021-06-30T09:40:13Z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856C7355715F4C77BEB1C18F02F74E92</vt:lpwstr>
  </property>
</Properties>
</file>