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800"/>
        <w:jc w:val="both"/>
        <w:rPr>
          <w:rFonts w:hint="eastAsia" w:ascii="宋体" w:hAnsi="宋体" w:eastAsia="宋体"/>
          <w:color w:val="000000"/>
          <w:sz w:val="36"/>
          <w:szCs w:val="36"/>
          <w:lang w:val="en-US" w:eastAsia="zh-CN"/>
        </w:rPr>
      </w:pPr>
      <w:r>
        <w:rPr>
          <w:rFonts w:hint="eastAsia" w:ascii="宋体" w:hAnsi="宋体"/>
          <w:color w:val="000000"/>
          <w:sz w:val="36"/>
          <w:szCs w:val="36"/>
          <w:lang w:val="en-US" w:eastAsia="zh-CN"/>
        </w:rPr>
        <w:t>顺昌社区大事记</w:t>
      </w:r>
    </w:p>
    <w:p>
      <w:pPr>
        <w:ind w:firstLine="560" w:firstLineChars="200"/>
        <w:rPr>
          <w:rFonts w:hint="eastAsia" w:ascii="宋体" w:hAnsi="宋体"/>
          <w:color w:val="000000"/>
          <w:sz w:val="28"/>
          <w:szCs w:val="28"/>
          <w:lang w:val="en-US" w:eastAsia="zh-CN"/>
        </w:rPr>
      </w:pPr>
    </w:p>
    <w:p>
      <w:pPr>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市委家属院内（市政府幼儿园后门外）的小游园，是顺昌社区</w:t>
      </w:r>
      <w:bookmarkStart w:id="0" w:name="_GoBack"/>
      <w:bookmarkEnd w:id="0"/>
      <w:r>
        <w:rPr>
          <w:rFonts w:hint="eastAsia" w:ascii="宋体" w:hAnsi="宋体"/>
          <w:color w:val="000000"/>
          <w:sz w:val="28"/>
          <w:szCs w:val="28"/>
          <w:lang w:val="en-US" w:eastAsia="zh-CN"/>
        </w:rPr>
        <w:t>居民早晨和晚间去锻炼身体的好地方，</w:t>
      </w:r>
      <w:r>
        <w:rPr>
          <w:rFonts w:hint="eastAsia" w:ascii="宋体" w:hAnsi="宋体"/>
          <w:color w:val="000000" w:themeColor="text1"/>
          <w:sz w:val="28"/>
          <w:szCs w:val="28"/>
          <w:lang w:val="en-US" w:eastAsia="zh-CN"/>
          <w14:textFill>
            <w14:solidFill>
              <w14:schemeClr w14:val="tx1"/>
            </w14:solidFill>
          </w14:textFill>
        </w:rPr>
        <w:t>2019年3月顺昌社区工作人员在</w:t>
      </w:r>
      <w:r>
        <w:rPr>
          <w:rFonts w:hint="eastAsia" w:ascii="宋体" w:hAnsi="宋体"/>
          <w:color w:val="000000"/>
          <w:sz w:val="28"/>
          <w:szCs w:val="28"/>
          <w:lang w:val="en-US" w:eastAsia="zh-CN"/>
        </w:rPr>
        <w:t>开展文明城市创建工作时，去小游园里和几位老同志共同讨论了小游园建设提升项目，居民代表魏建功老人提议小游园需增添健身器材，并给小游园起了新名“怡馨苑”，顺昌社区党支部对此事高度重视，把居民的提议及时上报文峰街道办事处相关部门，当年8月小游园立碑为“怡馨苑”并增添了各种健身器材。</w:t>
      </w:r>
    </w:p>
    <w:p>
      <w:pPr>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2019年10月，在文峰街道党工委书记曾亮的指导下，顺昌社区和城投公司共同办理小吃群改造提升，由以前简陋的小吃群改造成现在整洁干净、宽敞明亮、环境优美的小吃群。</w:t>
      </w:r>
    </w:p>
    <w:p>
      <w:pPr>
        <w:ind w:firstLine="560" w:firstLineChars="200"/>
        <w:rPr>
          <w:rFonts w:hint="eastAsia"/>
          <w:sz w:val="28"/>
          <w:szCs w:val="28"/>
          <w:lang w:val="en-US" w:eastAsia="zh-CN"/>
        </w:rPr>
      </w:pPr>
      <w:r>
        <w:rPr>
          <w:rFonts w:hint="eastAsia" w:ascii="宋体" w:hAnsi="宋体"/>
          <w:color w:val="000000"/>
          <w:sz w:val="28"/>
          <w:szCs w:val="28"/>
          <w:lang w:val="en-US" w:eastAsia="zh-CN"/>
        </w:rPr>
        <w:t>2019年10月在顺昌社区家属院为群众</w:t>
      </w:r>
      <w:r>
        <w:rPr>
          <w:rFonts w:hint="eastAsia" w:ascii="宋体" w:hAnsi="宋体"/>
          <w:color w:val="000000"/>
          <w:sz w:val="28"/>
          <w:szCs w:val="28"/>
          <w:lang w:eastAsia="zh-CN"/>
        </w:rPr>
        <w:t>安装路灯</w:t>
      </w:r>
      <w:r>
        <w:rPr>
          <w:rFonts w:hint="eastAsia" w:ascii="宋体" w:hAnsi="宋体"/>
          <w:color w:val="000000"/>
          <w:sz w:val="28"/>
          <w:szCs w:val="28"/>
          <w:lang w:val="en-US" w:eastAsia="zh-CN"/>
        </w:rPr>
        <w:t>63个，安装充电桩60余个，优化了社区环境，提高了居民的生活质量。</w:t>
      </w:r>
    </w:p>
    <w:p>
      <w:pPr>
        <w:ind w:firstLine="560" w:firstLineChars="200"/>
        <w:jc w:val="both"/>
        <w:rPr>
          <w:rFonts w:hint="eastAsia"/>
          <w:sz w:val="28"/>
          <w:szCs w:val="28"/>
          <w:lang w:val="en-US" w:eastAsia="zh-CN"/>
        </w:rPr>
      </w:pPr>
      <w:r>
        <w:rPr>
          <w:rFonts w:hint="eastAsia"/>
          <w:sz w:val="28"/>
          <w:szCs w:val="28"/>
          <w:lang w:val="en-US" w:eastAsia="zh-CN"/>
        </w:rPr>
        <w:t>2020年6月市委家属院内29号楼前破旧车棚改造。拆除破旧车棚并在原址建立了开放式公共非机动车集中停放、充电点，升级改造成配备雨棚、充电桩等设施。</w:t>
      </w:r>
    </w:p>
    <w:p>
      <w:pPr>
        <w:ind w:firstLine="560" w:firstLineChars="200"/>
        <w:jc w:val="both"/>
        <w:rPr>
          <w:rFonts w:hint="eastAsia"/>
          <w:sz w:val="28"/>
          <w:szCs w:val="28"/>
          <w:lang w:val="en-US" w:eastAsia="zh-CN"/>
        </w:rPr>
      </w:pPr>
      <w:r>
        <w:rPr>
          <w:rFonts w:hint="eastAsia"/>
          <w:sz w:val="28"/>
          <w:szCs w:val="28"/>
          <w:lang w:val="en-US" w:eastAsia="zh-CN"/>
        </w:rPr>
        <w:t>2020年7月，顺昌社区工作人员入户走访调查民情时，收到市委家属院大部分居民反映家里自来水，又黄有黑没法饮用。针对此问题，顺昌社区党支部及时召开会议，分析水浑原因，分析结果认为：（因水管老化造成）。把分析结果及时反映给自来水公司，自来水公司的负责同志接到反映后立即对市委家属院内的自来水管进行检查，通过检查确定了上述分析结果。</w:t>
      </w:r>
    </w:p>
    <w:p>
      <w:pPr>
        <w:ind w:firstLine="560" w:firstLineChars="200"/>
        <w:jc w:val="both"/>
        <w:rPr>
          <w:rFonts w:hint="eastAsia" w:eastAsia="宋体"/>
          <w:sz w:val="28"/>
          <w:szCs w:val="28"/>
          <w:lang w:val="en-US" w:eastAsia="zh-CN"/>
        </w:rPr>
      </w:pPr>
      <w:r>
        <w:rPr>
          <w:rFonts w:hint="eastAsia"/>
          <w:sz w:val="28"/>
          <w:szCs w:val="28"/>
          <w:lang w:val="en-US" w:eastAsia="zh-CN"/>
        </w:rPr>
        <w:t>顺昌社区和自来水公司共同协商整改水管方案，确定对市委家属院内所有水管进行改换新水管。顺昌社区工作人员负责做群众思想工作、自来水公司负责施工。 2020年7月6日开始施工，到目前已整改90％，经回访，群众对改造后的水质反映良好！</w:t>
      </w:r>
    </w:p>
    <w:p>
      <w:pPr>
        <w:jc w:val="both"/>
        <w:rPr>
          <w:rFonts w:hint="default"/>
          <w:sz w:val="28"/>
          <w:szCs w:val="28"/>
          <w:lang w:val="en-US" w:eastAsia="zh-CN"/>
        </w:rPr>
      </w:pPr>
    </w:p>
    <w:p>
      <w:pPr>
        <w:ind w:firstLine="560" w:firstLineChars="200"/>
        <w:jc w:val="both"/>
        <w:rPr>
          <w:rFonts w:hint="eastAsia"/>
          <w:sz w:val="28"/>
          <w:szCs w:val="28"/>
          <w:lang w:val="en-US" w:eastAsia="zh-CN"/>
        </w:rPr>
      </w:pPr>
      <w:r>
        <w:rPr>
          <w:rFonts w:hint="eastAsia"/>
          <w:sz w:val="28"/>
          <w:szCs w:val="28"/>
          <w:lang w:val="en-US" w:eastAsia="zh-CN"/>
        </w:rPr>
        <w:t>2020年9月，顺昌社区对市委小车班家属院进行改造提升。升级改造后：（安装门禁、路面改造、安装电瓶车充电桩、划分停车位）并于2021年1月成立了物业公司。</w:t>
      </w:r>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p>
    <w:p>
      <w:pPr>
        <w:ind w:firstLine="4760" w:firstLineChars="1700"/>
        <w:jc w:val="both"/>
        <w:rPr>
          <w:rFonts w:hint="eastAsia"/>
          <w:sz w:val="28"/>
          <w:szCs w:val="28"/>
          <w:lang w:val="en-US" w:eastAsia="zh-CN"/>
        </w:rPr>
      </w:pPr>
      <w:r>
        <w:rPr>
          <w:rFonts w:hint="eastAsia"/>
          <w:sz w:val="28"/>
          <w:szCs w:val="28"/>
          <w:lang w:val="en-US" w:eastAsia="zh-CN"/>
        </w:rPr>
        <w:t>顺昌社区</w:t>
      </w:r>
    </w:p>
    <w:p>
      <w:pPr>
        <w:ind w:firstLine="4200" w:firstLineChars="1500"/>
        <w:jc w:val="both"/>
        <w:rPr>
          <w:rFonts w:hint="default"/>
          <w:sz w:val="28"/>
          <w:szCs w:val="28"/>
          <w:lang w:val="en-US" w:eastAsia="zh-CN"/>
        </w:rPr>
      </w:pPr>
      <w:r>
        <w:rPr>
          <w:rFonts w:hint="eastAsia"/>
          <w:sz w:val="28"/>
          <w:szCs w:val="28"/>
          <w:lang w:val="en-US" w:eastAsia="zh-CN"/>
        </w:rPr>
        <w:t>2021年6月20日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B0677"/>
    <w:rsid w:val="13172A55"/>
    <w:rsid w:val="2670279D"/>
    <w:rsid w:val="356B66D8"/>
    <w:rsid w:val="36893594"/>
    <w:rsid w:val="40612C48"/>
    <w:rsid w:val="470B0677"/>
    <w:rsid w:val="490F1B5F"/>
    <w:rsid w:val="4FC90C9D"/>
    <w:rsid w:val="4FD27346"/>
    <w:rsid w:val="568C2684"/>
    <w:rsid w:val="7B10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2021-05-10T08:59:00Z</dcterms:created>
  <dc:creator>Administrator</dc:creator>
  <cp:lastModifiedBy>Administrator</cp:lastModifiedBy>
  <dcterms:modified xsi:type="dcterms:W3CDTF">2021-06-23T03:09:33Z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8F2F5E3DB0FE48A8960515314418DF6F</vt:lpwstr>
  </property>
</Properties>
</file>