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02" w:firstLineChars="200"/>
        <w:rPr>
          <w:rFonts w:hint="eastAsia" w:cs="Times New Roman"/>
          <w:b/>
          <w:bCs w:val="0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>2016年</w:t>
      </w:r>
      <w:r>
        <w:rPr>
          <w:rFonts w:hint="eastAsia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>12月，西清社区获得市“大美阜城征迁安置工作”先进单位</w:t>
      </w:r>
    </w:p>
    <w:p>
      <w:pPr>
        <w:pStyle w:val="2"/>
        <w:rPr>
          <w:rFonts w:hint="default" w:cs="Times New Roman"/>
          <w:b/>
          <w:bCs w:val="0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23560" cy="4217670"/>
            <wp:effectExtent l="0" t="0" r="15240" b="11430"/>
            <wp:docPr id="17" name="图片 17" descr="6a7747b54f9b045aa61e35c9dd3e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a7747b54f9b045aa61e35c9dd3e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spacing w:line="240" w:lineRule="auto"/>
        <w:ind w:firstLine="602" w:firstLineChars="200"/>
        <w:rPr>
          <w:rFonts w:hint="eastAsia" w:cs="Times New Roman"/>
          <w:b w:val="0"/>
          <w:bCs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>2020年7月</w:t>
      </w:r>
      <w:r>
        <w:rPr>
          <w:rFonts w:hint="eastAsia" w:ascii="Times New Roman" w:hAnsi="Times New Roman" w:eastAsia="宋体" w:cs="Times New Roman"/>
          <w:b w:val="0"/>
          <w:bCs/>
          <w:color w:val="auto"/>
          <w:spacing w:val="10"/>
          <w:sz w:val="28"/>
          <w:szCs w:val="28"/>
          <w:lang w:val="en-US" w:eastAsia="zh-CN"/>
        </w:rPr>
        <w:t>颍州区区长张俊杰</w:t>
      </w:r>
      <w:r>
        <w:rPr>
          <w:rFonts w:hint="eastAsia" w:cs="Times New Roman"/>
          <w:b w:val="0"/>
          <w:bCs/>
          <w:color w:val="auto"/>
          <w:spacing w:val="10"/>
          <w:sz w:val="28"/>
          <w:szCs w:val="28"/>
          <w:lang w:val="en-US" w:eastAsia="zh-CN"/>
        </w:rPr>
        <w:t>到西清社区指导文明创建工作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23560" cy="4217670"/>
            <wp:effectExtent l="0" t="0" r="15240" b="11430"/>
            <wp:docPr id="19" name="图片 19" descr="2020区领导指导西清社区碧水云天文明创建工作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020区领导指导西清社区碧水云天文明创建工作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2020年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11月13日，颍州区武装部部长郑波及颍州区机关事务局局长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shd w:val="clear" w:fill="FFFFFF"/>
        </w:rPr>
        <w:t>李显法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到西清社区开展“三联四建”、“颍州夜话”活动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588000" cy="4191000"/>
            <wp:effectExtent l="0" t="0" r="12700" b="0"/>
            <wp:docPr id="18" name="图片 18" descr="C:/Users/lenovo/AppData/Local/Temp/picturecompress_2021062311354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AppData/Local/Temp/picturecompress_20210623113548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  <w:t>2021年2月3日区机关事务局党员慰问西清社区困难家庭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rPr>
          <w:rFonts w:hint="default" w:ascii="宋体" w:hAnsi="宋体" w:cs="宋体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cs="宋体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588000" cy="4191000"/>
            <wp:effectExtent l="0" t="0" r="12700" b="0"/>
            <wp:docPr id="4" name="图片 4" descr="cca45699dbc984323fad2d2700089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a45699dbc984323fad2d2700089d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2021年4月6日区统计局尹维良主任到西清社区指导劳动力调查工作.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eastAsia" w:ascii="宋体" w:hAnsi="宋体" w:cs="宋体"/>
          <w:i w:val="0"/>
          <w:iCs w:val="0"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2021年6月1日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颍州区机关事务局局长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shd w:val="clear" w:fill="FFFFFF"/>
        </w:rPr>
        <w:t>李显法</w:t>
      </w:r>
      <w:r>
        <w:rPr>
          <w:rFonts w:hint="eastAsia" w:ascii="宋体" w:hAnsi="宋体" w:cs="宋体"/>
          <w:i w:val="0"/>
          <w:iCs w:val="0"/>
          <w:color w:val="000000"/>
          <w:sz w:val="28"/>
          <w:szCs w:val="28"/>
          <w:shd w:val="clear" w:fill="FFFFFF"/>
          <w:lang w:eastAsia="zh-CN"/>
        </w:rPr>
        <w:t>书记到西清社区慰问辖区困难儿童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rPr>
          <w:rFonts w:hint="eastAsia" w:ascii="宋体" w:hAnsi="宋体" w:cs="宋体"/>
          <w:i w:val="0"/>
          <w:iCs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6" name="图片 1" descr="7c4d6845edf309ec5db68e45ae15a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7c4d6845edf309ec5db68e45ae15a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555"/>
        <w:rPr>
          <w:rFonts w:hint="default" w:ascii="宋体" w:hAnsi="宋体" w:eastAsia="宋体" w:cs="宋体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2021年</w:t>
      </w:r>
      <w:r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日区统计局尹维良主任到西清社区指导劳动力调查工作</w:t>
      </w:r>
    </w:p>
    <w:p/>
    <w:sectPr>
      <w:pgSz w:w="11906" w:h="16838"/>
      <w:pgMar w:top="567" w:right="1236" w:bottom="567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3089D"/>
    <w:rsid w:val="099B5A78"/>
    <w:rsid w:val="18F40E27"/>
    <w:rsid w:val="25C3089D"/>
    <w:rsid w:val="267858D3"/>
    <w:rsid w:val="2CF504DB"/>
    <w:rsid w:val="33426A20"/>
    <w:rsid w:val="339D2CA6"/>
    <w:rsid w:val="359F2ED6"/>
    <w:rsid w:val="46881180"/>
    <w:rsid w:val="4E3C754F"/>
    <w:rsid w:val="54A864C0"/>
    <w:rsid w:val="55C8706D"/>
    <w:rsid w:val="5CEA78D6"/>
    <w:rsid w:val="611C6D5E"/>
    <w:rsid w:val="644B260F"/>
    <w:rsid w:val="66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2021-06-22T01:37:00Z</dcterms:created>
  <dc:creator>我会发光阿…</dc:creator>
  <cp:lastModifiedBy>我会发光阿…</cp:lastModifiedBy>
  <dcterms:modified xsi:type="dcterms:W3CDTF">2021-06-25T07:40:21Z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F59536DAAB4E452F8A30EF7C8B83B01D</vt:lpwstr>
  </property>
</Properties>
</file>