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cstheme="minorEastAsia"/>
          <w:b/>
          <w:bCs/>
          <w:sz w:val="48"/>
          <w:szCs w:val="4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48"/>
          <w:szCs w:val="48"/>
          <w:lang w:val="en-US" w:eastAsia="zh-CN"/>
        </w:rPr>
        <w:t>大西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行政村全面建成小康社会大事记</w:t>
      </w:r>
      <w:r>
        <w:rPr>
          <w:rFonts w:hint="eastAsia"/>
          <w:b/>
          <w:bCs/>
          <w:color w:val="000000"/>
          <w:sz w:val="44"/>
          <w:szCs w:val="44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大西行政村基本情况简介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大西行政村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eastAsia="zh-CN"/>
        </w:rPr>
        <w:t>位于艾亭镇中西部，我村洪庄河南省仅一河之隔，东临艾北、西接桃花村、南临艾西、北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eastAsia="zh-CN"/>
        </w:rPr>
        <w:t>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eastAsia="zh-CN"/>
        </w:rPr>
        <w:t>王新村相邻，全村耕地总面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积6136.61亩，辖22个自然村；共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1311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户、60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64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人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外出劳动力3100余人，主要分布在上海、浙江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、江苏等地区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；主要农作物有小麦、玉米、红薯、花生、芝麻等。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大西村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是非贫困村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共有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贫困户236户646人，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现已实现全村脱贫。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二零一五年</w:t>
      </w:r>
    </w:p>
    <w:p>
      <w:pP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2015年9月，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大西行政村由原大西行政村、泥巴洼行政村合并而成。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  <w:lang w:val="en-US" w:eastAsia="zh-CN"/>
        </w:rPr>
        <w:t>二零一八年</w:t>
      </w:r>
      <w:bookmarkStart w:id="0" w:name="bookmark24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>党群服务中心建成投入使用，极大改善办公条件，提升为群众服务能力。</w:t>
      </w:r>
      <w:r>
        <w:rPr>
          <w:rFonts w:hint="default"/>
          <w:lang w:val="en-US" w:eastAsia="zh-CN"/>
        </w:rPr>
        <w:drawing>
          <wp:inline distT="0" distB="0" distL="114300" distR="114300">
            <wp:extent cx="5266690" cy="2394585"/>
            <wp:effectExtent l="0" t="0" r="10160" b="5715"/>
            <wp:docPr id="1" name="图片 1" descr="西0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西03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9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val="en-US" w:eastAsia="zh-CN"/>
        </w:rPr>
      </w:pPr>
    </w:p>
    <w:p>
      <w:pPr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val="en-US" w:eastAsia="zh-CN"/>
        </w:rPr>
        <w:t>二零一九年</w:t>
      </w:r>
    </w:p>
    <w:p>
      <w:pPr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年以来我村新建了</w:t>
      </w:r>
      <w:r>
        <w:rPr>
          <w:rFonts w:hint="eastAsia" w:asciiTheme="minorEastAsia" w:hAnsi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8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座公厕，方便了广大群众，解决了群众的如厕卫生问题。</w:t>
      </w:r>
    </w:p>
    <w:p>
      <w:pPr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2019年沟塘清淤整村全覆盖，人居环境得到了很大的提升。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E6169"/>
    <w:rsid w:val="520E6169"/>
    <w:rsid w:val="62DF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5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2021-07-28T08:46:00Z</dcterms:created>
  <dc:creator>²⁰⁰⁰₀₁₁₃ M̶</dc:creator>
  <cp:lastModifiedBy>谢荧</cp:lastModifiedBy>
  <dcterms:modified xsi:type="dcterms:W3CDTF">2021-07-31T08:10:46Z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