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b/>
          <w:bCs/>
          <w:color w:val="000000"/>
          <w:spacing w:val="0"/>
          <w:w w:val="100"/>
          <w:position w:val="0"/>
          <w:sz w:val="44"/>
          <w:szCs w:val="44"/>
        </w:rPr>
        <w:t>高塘镇中心学校全面建设小康社会大事记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000000"/>
          <w:spacing w:val="0"/>
          <w:w w:val="100"/>
          <w:position w:val="0"/>
          <w:sz w:val="28"/>
          <w:szCs w:val="28"/>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rPr>
      </w:pPr>
      <w:r>
        <w:rPr>
          <w:rFonts w:hint="eastAsia" w:ascii="宋体" w:hAnsi="宋体" w:eastAsia="宋体" w:cs="宋体"/>
          <w:b/>
          <w:bCs/>
          <w:color w:val="000000"/>
          <w:spacing w:val="0"/>
          <w:w w:val="100"/>
          <w:position w:val="0"/>
          <w:sz w:val="28"/>
          <w:szCs w:val="28"/>
        </w:rPr>
        <w:t>1969年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高塘镇中心学校的前身系阜阳中学教师进修学校下迁开办的高塘中学。</w:t>
      </w:r>
      <w:r>
        <w:rPr>
          <w:rFonts w:hint="eastAsia" w:ascii="宋体" w:hAnsi="宋体" w:eastAsia="宋体" w:cs="宋体"/>
          <w:color w:val="000000"/>
          <w:spacing w:val="0"/>
          <w:w w:val="100"/>
          <w:position w:val="0"/>
          <w:sz w:val="28"/>
          <w:szCs w:val="28"/>
          <w:lang w:val="en-US" w:eastAsia="zh-CN"/>
        </w:rPr>
        <w:t>1962</w:t>
      </w:r>
      <w:r>
        <w:rPr>
          <w:rFonts w:hint="eastAsia" w:ascii="宋体" w:hAnsi="宋体" w:eastAsia="宋体" w:cs="宋体"/>
          <w:color w:val="000000"/>
          <w:spacing w:val="0"/>
          <w:w w:val="100"/>
          <w:position w:val="0"/>
          <w:sz w:val="28"/>
          <w:szCs w:val="28"/>
        </w:rPr>
        <w:t>年春，阜阳专区师范专科学校改名为阜阳中学教师进修学校，因受文化大革命的影响，1969年春季，阜阳中学教师进修学校被迫下迁农村，在临泉县谭棚公社、高塘公社分别开办两所中学，原高塘中学就是其开办的中学之一。</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rPr>
      </w:pPr>
      <w:r>
        <w:rPr>
          <w:rFonts w:hint="eastAsia" w:ascii="宋体" w:hAnsi="宋体" w:eastAsia="宋体" w:cs="宋体"/>
          <w:b/>
          <w:bCs/>
          <w:color w:val="000000"/>
          <w:spacing w:val="0"/>
          <w:w w:val="100"/>
          <w:position w:val="0"/>
          <w:sz w:val="28"/>
          <w:szCs w:val="28"/>
        </w:rPr>
        <w:t>2004年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教育体制改革，高塘中学于</w:t>
      </w:r>
      <w:r>
        <w:rPr>
          <w:rFonts w:hint="eastAsia" w:ascii="宋体" w:hAnsi="宋体" w:eastAsia="宋体" w:cs="宋体"/>
          <w:color w:val="000000"/>
          <w:spacing w:val="0"/>
          <w:w w:val="100"/>
          <w:position w:val="0"/>
          <w:sz w:val="28"/>
          <w:szCs w:val="28"/>
          <w:lang w:val="en-US" w:eastAsia="zh-CN"/>
        </w:rPr>
        <w:t>2004</w:t>
      </w:r>
      <w:r>
        <w:rPr>
          <w:rFonts w:hint="eastAsia" w:ascii="宋体" w:hAnsi="宋体" w:eastAsia="宋体" w:cs="宋体"/>
          <w:color w:val="000000"/>
          <w:spacing w:val="0"/>
          <w:w w:val="100"/>
          <w:position w:val="0"/>
          <w:sz w:val="28"/>
          <w:szCs w:val="28"/>
        </w:rPr>
        <w:t>年8月改名为高塘乡中心学校</w:t>
      </w:r>
      <w:r>
        <w:rPr>
          <w:rFonts w:hint="eastAsia" w:ascii="宋体" w:hAnsi="宋体" w:eastAsia="宋体" w:cs="宋体"/>
          <w:color w:val="000000"/>
          <w:spacing w:val="0"/>
          <w:w w:val="100"/>
          <w:position w:val="0"/>
          <w:sz w:val="28"/>
          <w:szCs w:val="28"/>
          <w:lang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2009</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eastAsia="zh-CN"/>
        </w:rPr>
        <w:t>为确保校舍安全，开始实施校舍安全工程，对破旧校舍开始全面改造</w:t>
      </w:r>
      <w:r>
        <w:rPr>
          <w:rFonts w:hint="eastAsia" w:cs="宋体"/>
          <w:color w:val="000000"/>
          <w:spacing w:val="0"/>
          <w:w w:val="100"/>
          <w:position w:val="0"/>
          <w:sz w:val="28"/>
          <w:szCs w:val="28"/>
          <w:lang w:eastAsia="zh-CN"/>
        </w:rPr>
        <w:t>，办学条件得到进一步改善。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2016年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lang w:val="en-US" w:eastAsia="zh-CN"/>
        </w:rPr>
        <w:t>2016年</w:t>
      </w:r>
      <w:r>
        <w:rPr>
          <w:rFonts w:hint="eastAsia" w:ascii="宋体" w:hAnsi="宋体" w:eastAsia="宋体" w:cs="宋体"/>
          <w:color w:val="000000"/>
          <w:spacing w:val="0"/>
          <w:w w:val="100"/>
          <w:position w:val="0"/>
          <w:sz w:val="28"/>
          <w:szCs w:val="28"/>
        </w:rPr>
        <w:t>10月因高塘乡建制改镇而更名为高塘镇中心学校。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2017年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lang w:eastAsia="zh-CN"/>
        </w:rPr>
        <w:t>义务教育均衡发展实施，学校得到充分发展，进一步改建扩建，学校现占地近46051㎡，运动场面积15334㎡，总建筑面积约17188㎡；学校30个教学班都配置了多媒体教学设备；建立了3个计算机教室，学生用计算机163台，互联网宽带接入100兆；建立物理电学实验室和力学实验室各2个、化学实验室2个、生物实验室2个；装备了音乐室2个、美术室2个、体育器材室1个、留守儿童之家1个、心理咨询室1个、广播室1个；学校改建图书室（阅览室）560㎡，藏书51480册；学校各项指标都达到国家标准化。</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2009年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000000"/>
          <w:spacing w:val="0"/>
          <w:w w:val="100"/>
          <w:position w:val="0"/>
          <w:sz w:val="28"/>
          <w:szCs w:val="28"/>
          <w:lang w:eastAsia="zh-CN"/>
        </w:rPr>
      </w:pPr>
      <w:r>
        <w:rPr>
          <w:rFonts w:hint="eastAsia" w:cs="宋体"/>
          <w:color w:val="000000"/>
          <w:spacing w:val="0"/>
          <w:w w:val="100"/>
          <w:position w:val="0"/>
          <w:sz w:val="28"/>
          <w:szCs w:val="28"/>
          <w:lang w:val="en-US" w:eastAsia="zh-CN"/>
        </w:rPr>
        <w:t>国家督学、教育部基础教育监测中心副主任、安徽省人民政府参事</w:t>
      </w:r>
      <w:r>
        <w:rPr>
          <w:rFonts w:hint="eastAsia" w:cs="宋体"/>
          <w:color w:val="000000"/>
          <w:spacing w:val="0"/>
          <w:w w:val="100"/>
          <w:position w:val="0"/>
          <w:sz w:val="28"/>
          <w:szCs w:val="28"/>
          <w:lang w:eastAsia="zh-CN"/>
        </w:rPr>
        <w:t>胡平平到高塘镇中心学校调研农村基础教育工作。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2012年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高塘镇中心学校，于2012年12月，被阜教局阜社管综治委办评为平安校园；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w:t>
      </w:r>
      <w:r>
        <w:rPr>
          <w:rFonts w:hint="eastAsia" w:ascii="宋体" w:hAnsi="宋体" w:eastAsia="宋体" w:cs="宋体"/>
          <w:b/>
          <w:bCs/>
          <w:color w:val="000000"/>
          <w:spacing w:val="0"/>
          <w:w w:val="100"/>
          <w:position w:val="0"/>
          <w:sz w:val="28"/>
          <w:szCs w:val="28"/>
          <w:lang w:val="en-US" w:eastAsia="zh-CN"/>
        </w:rPr>
        <w:t>014年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2014年2月，被临泉县教育局评为2013年度全县教育工作综合考评一等奖；2014年9月，被阜阳市教育局等单位评为阜阳市教育系统先进单位；</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2015年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2015年9月，被临泉县人民政府评为2014-2015学年度教育教学工作先进集体；2015年12月，被阜教局阜阳绿化委员会市级花园式学校示范校；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2016年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2016年4月，被阜阳市纪委、警察局评为廉政文化建设示范点；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cs="宋体"/>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2017年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2017年8月，在青少年普法教育活动中被中华人民共和国司法部等单位评为“零犯罪学校”（2015.4-2017.5）；</w:t>
      </w:r>
      <w:bookmarkStart w:id="0" w:name="_GoBack"/>
      <w:bookmarkEnd w:id="0"/>
      <w:r>
        <w:rPr>
          <w:rFonts w:hint="eastAsia" w:cs="宋体"/>
          <w:color w:val="000000"/>
          <w:spacing w:val="0"/>
          <w:w w:val="100"/>
          <w:position w:val="0"/>
          <w:sz w:val="28"/>
          <w:szCs w:val="28"/>
          <w:lang w:val="en-US" w:eastAsia="zh-CN"/>
        </w:rPr>
        <w:t>2017年3月被阜阳市教育局评为阜阳市2016年度师德师风先进学校；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2018年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FF0000"/>
          <w:spacing w:val="0"/>
          <w:w w:val="100"/>
          <w:position w:val="0"/>
          <w:sz w:val="28"/>
          <w:szCs w:val="28"/>
          <w:lang w:eastAsia="zh-CN"/>
        </w:rPr>
      </w:pPr>
      <w:r>
        <w:rPr>
          <w:rFonts w:hint="eastAsia" w:cs="宋体"/>
          <w:color w:val="000000"/>
          <w:spacing w:val="0"/>
          <w:w w:val="100"/>
          <w:position w:val="0"/>
          <w:sz w:val="28"/>
          <w:szCs w:val="28"/>
          <w:lang w:val="en-US" w:eastAsia="zh-CN"/>
        </w:rPr>
        <w:t>2018年5月，高塘镇中心学校团委被共青团临泉县委员会评为全县五四红旗团（工）委；2018年</w:t>
      </w:r>
      <w:r>
        <w:rPr>
          <w:rFonts w:hint="eastAsia" w:cs="宋体"/>
          <w:color w:val="000000"/>
          <w:spacing w:val="0"/>
          <w:w w:val="100"/>
          <w:position w:val="0"/>
          <w:sz w:val="28"/>
          <w:szCs w:val="28"/>
          <w:lang w:eastAsia="zh-CN"/>
        </w:rPr>
        <w:t>9月10日，教师节当天，临泉县副县长葛金海在县教育局副局长柳兆杰的陪同下，到高塘镇中心学校慰问全市师德标兵杨俊法。2018年10月10日上午，高塘镇中心学校少先队员代表临泉县参加了阜阳市“你好，新时代”少先队员礼仪风采展示大赛中学组的角逐获得三等奖</w:t>
      </w:r>
      <w:r>
        <w:rPr>
          <w:rFonts w:hint="eastAsia" w:cs="宋体"/>
          <w:color w:val="000000"/>
          <w:spacing w:val="0"/>
          <w:w w:val="100"/>
          <w:position w:val="0"/>
          <w:sz w:val="28"/>
          <w:szCs w:val="28"/>
          <w:lang w:val="en-US" w:eastAsia="zh-CN"/>
        </w:rPr>
        <w:t>.2018年</w:t>
      </w:r>
      <w:r>
        <w:rPr>
          <w:rFonts w:hint="eastAsia" w:cs="宋体"/>
          <w:color w:val="000000"/>
          <w:spacing w:val="0"/>
          <w:w w:val="100"/>
          <w:position w:val="0"/>
          <w:sz w:val="28"/>
          <w:szCs w:val="28"/>
          <w:lang w:eastAsia="zh-CN"/>
        </w:rPr>
        <w:t>学校被评为全国足球特设学校。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2019年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2019年</w:t>
      </w:r>
      <w:r>
        <w:rPr>
          <w:rFonts w:hint="eastAsia" w:cs="宋体"/>
          <w:color w:val="000000"/>
          <w:spacing w:val="0"/>
          <w:w w:val="100"/>
          <w:position w:val="0"/>
          <w:sz w:val="28"/>
          <w:szCs w:val="28"/>
          <w:lang w:eastAsia="zh-CN"/>
        </w:rPr>
        <w:t>4月25日，团市委副书记王静和团市委组织部负责人，在临泉团县委书记吕明红等人的陪同下，到高塘镇中心学校调研共青团和少先队工作。</w:t>
      </w:r>
      <w:r>
        <w:rPr>
          <w:rFonts w:hint="eastAsia" w:cs="宋体"/>
          <w:color w:val="000000"/>
          <w:spacing w:val="0"/>
          <w:w w:val="100"/>
          <w:position w:val="0"/>
          <w:sz w:val="28"/>
          <w:szCs w:val="28"/>
          <w:lang w:val="en-US" w:eastAsia="zh-CN"/>
        </w:rPr>
        <w:t>2019年6月</w:t>
      </w:r>
      <w:r>
        <w:rPr>
          <w:rFonts w:hint="eastAsia" w:cs="宋体"/>
          <w:color w:val="000000"/>
          <w:spacing w:val="0"/>
          <w:w w:val="100"/>
          <w:position w:val="0"/>
          <w:sz w:val="28"/>
          <w:szCs w:val="28"/>
          <w:lang w:eastAsia="zh-CN"/>
        </w:rPr>
        <w:t>27日，省教育厅副厅长徐静平一行走进高塘镇李大教学点、高塘镇中心学校，询问学校基本情况，仔细查看教室、寝室、食堂、功能室等场所，要求学校要加强管理，保障学生安全，规范功能室管理。</w:t>
      </w:r>
      <w:r>
        <w:rPr>
          <w:rFonts w:hint="eastAsia" w:cs="宋体"/>
          <w:color w:val="000000"/>
          <w:spacing w:val="0"/>
          <w:w w:val="100"/>
          <w:position w:val="0"/>
          <w:sz w:val="28"/>
          <w:szCs w:val="28"/>
          <w:lang w:val="en-US" w:eastAsia="zh-CN"/>
        </w:rPr>
        <w:t>2019年10月15日，临泉县副县长张亚平在高塘镇党委书记张玉龙陪同下，到高塘镇中心学校调研教育教学工作。2019年，被安徽省人力资源社会保障厅、中共安徽省教育工作委员会、安徽省教育厅评为2019年全省先进集体。9月8日校长周琦代表学校到合肥出席表彰大会。2019年6月，高塘镇中心学校被临泉县教育局评为资助先进单位。</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2020年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eastAsia"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2020年4月23日，阜阳市教育局副局长章颜青带领市复学督导组，对高塘镇中心学校复学、卫生防疫、防溺水及安全教育工作进行督导检查。2020年度，被</w:t>
      </w:r>
      <w:r>
        <w:rPr>
          <w:rFonts w:hint="default" w:cs="宋体"/>
          <w:color w:val="000000"/>
          <w:spacing w:val="0"/>
          <w:w w:val="100"/>
          <w:position w:val="0"/>
          <w:sz w:val="28"/>
          <w:szCs w:val="28"/>
          <w:lang w:val="en-US" w:eastAsia="zh-CN"/>
        </w:rPr>
        <w:t>共青团安徽省委、省教育厅、省少工委</w:t>
      </w:r>
      <w:r>
        <w:rPr>
          <w:rFonts w:hint="eastAsia" w:cs="宋体"/>
          <w:color w:val="000000"/>
          <w:spacing w:val="0"/>
          <w:w w:val="100"/>
          <w:position w:val="0"/>
          <w:sz w:val="28"/>
          <w:szCs w:val="28"/>
          <w:lang w:val="en-US" w:eastAsia="zh-CN"/>
        </w:rPr>
        <w:t>评为</w:t>
      </w:r>
      <w:r>
        <w:rPr>
          <w:rFonts w:hint="default" w:cs="宋体"/>
          <w:color w:val="000000"/>
          <w:spacing w:val="0"/>
          <w:w w:val="100"/>
          <w:position w:val="0"/>
          <w:sz w:val="28"/>
          <w:szCs w:val="28"/>
          <w:lang w:val="en-US" w:eastAsia="zh-CN"/>
        </w:rPr>
        <w:t>“全省优秀少先队集体”</w:t>
      </w:r>
      <w:r>
        <w:rPr>
          <w:rFonts w:hint="eastAsia" w:cs="宋体"/>
          <w:color w:val="000000"/>
          <w:spacing w:val="0"/>
          <w:w w:val="100"/>
          <w:position w:val="0"/>
          <w:sz w:val="28"/>
          <w:szCs w:val="28"/>
          <w:lang w:val="en-US" w:eastAsia="zh-CN"/>
        </w:rPr>
        <w:t>；高塘镇中心学校，于2020年8月被阜阳市教育局评为文明校园；2020年9月，被中共临泉县委教育工作领导小组评为2019-2020学年度全县义务教育质量优秀单位；2020年11月，被临泉县人民政府教育督导委员会、临泉县教育局评为2019年度教育督导工作先进单位；</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b/>
          <w:bCs/>
          <w:color w:val="000000"/>
          <w:spacing w:val="0"/>
          <w:w w:val="100"/>
          <w:position w:val="0"/>
          <w:sz w:val="28"/>
          <w:szCs w:val="28"/>
          <w:lang w:val="en-US" w:eastAsia="zh-CN"/>
        </w:rPr>
      </w:pPr>
      <w:r>
        <w:rPr>
          <w:rFonts w:hint="eastAsia" w:ascii="宋体" w:hAnsi="宋体" w:eastAsia="宋体" w:cs="宋体"/>
          <w:b/>
          <w:bCs/>
          <w:color w:val="000000"/>
          <w:spacing w:val="0"/>
          <w:w w:val="100"/>
          <w:position w:val="0"/>
          <w:sz w:val="28"/>
          <w:szCs w:val="28"/>
          <w:lang w:val="en-US" w:eastAsia="zh-CN"/>
        </w:rPr>
        <w:t>2021年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560" w:firstLineChars="200"/>
        <w:jc w:val="both"/>
        <w:textAlignment w:val="auto"/>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2021年4月，被临泉县人民政府教育督导委员会、临泉县教育局评为2020年度全县责任督学挂牌督导工作先进单位；2021年6月，被临泉县教育局评为红心向党，庆祝中国共产党成立100周年书信文化活动优秀组织奖。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937C5"/>
    <w:rsid w:val="01CB50A5"/>
    <w:rsid w:val="39D937C5"/>
    <w:rsid w:val="3ED32CAD"/>
    <w:rsid w:val="535642F1"/>
    <w:rsid w:val="562C6DE2"/>
    <w:rsid w:val="6D025341"/>
    <w:rsid w:val="7EBA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50"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2021-07-29T00:45:00Z</dcterms:created>
  <dc:creator>风声</dc:creator>
  <cp:lastModifiedBy>Administrator</cp:lastModifiedBy>
  <dcterms:modified xsi:type="dcterms:W3CDTF">2021-07-31T11:01:42Z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