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0" w:lineRule="exact"/>
        <w:ind w:firstLine="883" w:firstLineChars="200"/>
        <w:jc w:val="center"/>
        <w:rPr>
          <w:rFonts w:hint="eastAsia" w:ascii="黑体" w:hAnsi="黑体" w:eastAsia="黑体" w:cs="黑体"/>
          <w:b/>
          <w:bCs/>
          <w:sz w:val="44"/>
          <w:szCs w:val="44"/>
        </w:rPr>
      </w:pPr>
      <w:r>
        <w:rPr>
          <w:rFonts w:hint="eastAsia" w:ascii="黑体" w:hAnsi="黑体" w:eastAsia="黑体" w:cs="黑体"/>
          <w:b/>
          <w:bCs/>
          <w:sz w:val="44"/>
          <w:szCs w:val="44"/>
        </w:rPr>
        <w:t>临泉</w:t>
      </w:r>
      <w:r>
        <w:rPr>
          <w:rFonts w:hint="eastAsia" w:ascii="黑体" w:hAnsi="黑体" w:eastAsia="黑体" w:cs="黑体"/>
          <w:b/>
          <w:bCs/>
          <w:sz w:val="44"/>
          <w:szCs w:val="44"/>
          <w:lang w:val="en-US" w:eastAsia="zh-CN"/>
        </w:rPr>
        <w:t>县黄岭镇前洼村全面建设小康社会</w:t>
      </w:r>
      <w:r>
        <w:rPr>
          <w:rFonts w:hint="eastAsia" w:ascii="黑体" w:hAnsi="黑体" w:eastAsia="黑体" w:cs="黑体"/>
          <w:b/>
          <w:bCs/>
          <w:sz w:val="44"/>
          <w:szCs w:val="44"/>
        </w:rPr>
        <w:t>大事记</w:t>
      </w:r>
    </w:p>
    <w:p>
      <w:pPr>
        <w:spacing w:line="540" w:lineRule="exact"/>
        <w:ind w:firstLine="4047" w:firstLineChars="1200"/>
        <w:rPr>
          <w:rFonts w:hint="eastAsia" w:ascii="仿宋" w:hAnsi="仿宋" w:eastAsia="仿宋" w:cs="仿宋"/>
          <w:b/>
          <w:bCs/>
          <w:spacing w:val="8"/>
        </w:rPr>
      </w:pPr>
    </w:p>
    <w:p>
      <w:pPr>
        <w:spacing w:line="540" w:lineRule="exact"/>
        <w:ind w:firstLine="4047" w:firstLineChars="1200"/>
        <w:rPr>
          <w:rFonts w:hint="eastAsia" w:ascii="仿宋" w:hAnsi="仿宋" w:eastAsia="仿宋" w:cs="仿宋"/>
          <w:b/>
          <w:bCs/>
          <w:spacing w:val="8"/>
        </w:rPr>
      </w:pPr>
      <w:r>
        <w:rPr>
          <w:rFonts w:hint="eastAsia" w:ascii="仿宋" w:hAnsi="仿宋" w:eastAsia="仿宋" w:cs="仿宋"/>
          <w:b/>
          <w:bCs/>
          <w:spacing w:val="8"/>
        </w:rPr>
        <w:t>2014年</w:t>
      </w:r>
    </w:p>
    <w:p>
      <w:pPr>
        <w:pStyle w:val="2"/>
        <w:keepNext w:val="0"/>
        <w:keepLines w:val="0"/>
        <w:pageBreakBefore w:val="0"/>
        <w:widowControl w:val="0"/>
        <w:kinsoku/>
        <w:wordWrap/>
        <w:overflowPunct/>
        <w:topLinePunct w:val="0"/>
        <w:autoSpaceDE/>
        <w:autoSpaceDN/>
        <w:bidi w:val="0"/>
        <w:adjustRightInd/>
        <w:snapToGrid/>
        <w:spacing w:before="0" w:after="0"/>
        <w:jc w:val="left"/>
        <w:textAlignment w:val="auto"/>
        <w:rPr>
          <w:rFonts w:hint="default" w:ascii="宋体" w:hAnsi="宋体" w:eastAsia="仿宋_GB2312" w:cs="Times New Roman"/>
          <w:b w:val="0"/>
          <w:bCs w:val="0"/>
          <w:kern w:val="2"/>
          <w:sz w:val="32"/>
          <w:szCs w:val="32"/>
          <w:lang w:val="en-US" w:eastAsia="zh-CN" w:bidi="ar-SA"/>
        </w:rPr>
      </w:pPr>
      <w:r>
        <w:rPr>
          <w:rFonts w:hint="eastAsia" w:ascii="宋体" w:hAnsi="宋体" w:eastAsia="仿宋_GB2312" w:cs="Times New Roman"/>
          <w:b w:val="0"/>
          <w:bCs w:val="0"/>
          <w:kern w:val="2"/>
          <w:sz w:val="32"/>
          <w:szCs w:val="32"/>
          <w:lang w:val="en-US" w:eastAsia="zh-CN" w:bidi="ar-SA"/>
        </w:rPr>
        <w:t>1、2014年9月前洼村纳入贫困村。</w:t>
      </w:r>
    </w:p>
    <w:p>
      <w:pPr>
        <w:spacing w:line="540" w:lineRule="exact"/>
        <w:jc w:val="center"/>
        <w:rPr>
          <w:rFonts w:hint="eastAsia" w:ascii="仿宋" w:hAnsi="仿宋" w:eastAsia="仿宋" w:cs="仿宋"/>
          <w:b/>
          <w:bCs/>
          <w:spacing w:val="10"/>
        </w:rPr>
      </w:pPr>
    </w:p>
    <w:p>
      <w:pPr>
        <w:spacing w:line="540" w:lineRule="exact"/>
        <w:jc w:val="center"/>
        <w:rPr>
          <w:rFonts w:hint="eastAsia" w:ascii="仿宋" w:hAnsi="仿宋" w:eastAsia="仿宋" w:cs="仿宋"/>
          <w:b/>
          <w:bCs/>
          <w:spacing w:val="10"/>
        </w:rPr>
      </w:pPr>
    </w:p>
    <w:p>
      <w:pPr>
        <w:spacing w:line="540" w:lineRule="exact"/>
        <w:jc w:val="center"/>
        <w:rPr>
          <w:rFonts w:hint="eastAsia" w:ascii="仿宋" w:hAnsi="仿宋" w:eastAsia="仿宋" w:cs="仿宋"/>
          <w:kern w:val="0"/>
          <w:shd w:val="clear" w:color="auto" w:fill="FFFFFF"/>
          <w:lang w:bidi="ar"/>
        </w:rPr>
      </w:pPr>
      <w:r>
        <w:rPr>
          <w:rFonts w:hint="eastAsia" w:ascii="仿宋" w:hAnsi="仿宋" w:eastAsia="仿宋" w:cs="仿宋"/>
          <w:b/>
          <w:bCs/>
          <w:spacing w:val="10"/>
        </w:rPr>
        <w:t>2016年</w:t>
      </w:r>
    </w:p>
    <w:p>
      <w:pPr>
        <w:pStyle w:val="2"/>
        <w:keepNext w:val="0"/>
        <w:keepLines w:val="0"/>
        <w:pageBreakBefore w:val="0"/>
        <w:widowControl w:val="0"/>
        <w:kinsoku/>
        <w:wordWrap/>
        <w:overflowPunct/>
        <w:topLinePunct w:val="0"/>
        <w:autoSpaceDE/>
        <w:autoSpaceDN/>
        <w:bidi w:val="0"/>
        <w:adjustRightInd/>
        <w:snapToGrid/>
        <w:spacing w:before="0" w:after="0"/>
        <w:jc w:val="left"/>
        <w:textAlignment w:val="auto"/>
        <w:rPr>
          <w:rFonts w:hint="eastAsia"/>
          <w:b w:val="0"/>
          <w:bCs w:val="0"/>
          <w:lang w:eastAsia="zh-CN"/>
        </w:rPr>
      </w:pPr>
      <w:r>
        <w:rPr>
          <w:rFonts w:hint="eastAsia" w:ascii="宋体" w:hAnsi="宋体" w:cs="Times New Roman"/>
          <w:b w:val="0"/>
          <w:bCs w:val="0"/>
          <w:kern w:val="2"/>
          <w:sz w:val="32"/>
          <w:szCs w:val="32"/>
          <w:lang w:val="en-US" w:eastAsia="zh-CN" w:bidi="ar-SA"/>
        </w:rPr>
        <w:t>2、</w:t>
      </w:r>
      <w:r>
        <w:rPr>
          <w:rFonts w:hint="eastAsia" w:ascii="宋体" w:hAnsi="宋体" w:eastAsia="仿宋_GB2312" w:cs="Times New Roman"/>
          <w:b w:val="0"/>
          <w:bCs w:val="0"/>
          <w:kern w:val="2"/>
          <w:sz w:val="32"/>
          <w:szCs w:val="32"/>
          <w:lang w:val="en-US" w:eastAsia="zh-CN" w:bidi="ar-SA"/>
        </w:rPr>
        <w:t>2016年12</w:t>
      </w:r>
      <w:r>
        <w:rPr>
          <w:rFonts w:hint="eastAsia"/>
          <w:b w:val="0"/>
          <w:bCs w:val="0"/>
          <w:lang w:val="en-US" w:eastAsia="zh-CN"/>
        </w:rPr>
        <w:t>月前洼村1个集中户用电站</w:t>
      </w:r>
      <w:r>
        <w:rPr>
          <w:rFonts w:hint="eastAsia"/>
          <w:b w:val="0"/>
          <w:bCs w:val="0"/>
        </w:rPr>
        <w:t>60KW的光伏发电站建成</w:t>
      </w:r>
      <w:r>
        <w:rPr>
          <w:rFonts w:hint="eastAsia"/>
          <w:b w:val="0"/>
          <w:bCs w:val="0"/>
          <w:lang w:eastAsia="zh-CN"/>
        </w:rPr>
        <w:t>并发电</w:t>
      </w:r>
      <w:r>
        <w:rPr>
          <w:rFonts w:hint="eastAsia"/>
          <w:b w:val="0"/>
          <w:bCs w:val="0"/>
          <w:lang w:eastAsia="zh-CN"/>
        </w:rPr>
        <w:drawing>
          <wp:inline distT="0" distB="0" distL="114300" distR="114300">
            <wp:extent cx="5266690" cy="4636135"/>
            <wp:effectExtent l="0" t="0" r="10160" b="12065"/>
            <wp:docPr id="1" name="图片 1" descr="025e50f7eb648520558cc823985f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25e50f7eb648520558cc823985f68a"/>
                    <pic:cNvPicPr>
                      <a:picLocks noChangeAspect="1"/>
                    </pic:cNvPicPr>
                  </pic:nvPicPr>
                  <pic:blipFill>
                    <a:blip r:embed="rId4"/>
                    <a:stretch>
                      <a:fillRect/>
                    </a:stretch>
                  </pic:blipFill>
                  <pic:spPr>
                    <a:xfrm>
                      <a:off x="0" y="0"/>
                      <a:ext cx="5266690" cy="4636135"/>
                    </a:xfrm>
                    <a:prstGeom prst="rect">
                      <a:avLst/>
                    </a:prstGeom>
                  </pic:spPr>
                </pic:pic>
              </a:graphicData>
            </a:graphic>
          </wp:inline>
        </w:drawing>
      </w:r>
    </w:p>
    <w:p>
      <w:pPr>
        <w:jc w:val="left"/>
        <w:rPr>
          <w:rFonts w:hint="eastAsia"/>
          <w:b w:val="0"/>
          <w:bCs w:val="0"/>
          <w:lang w:val="en-US" w:eastAsia="zh-CN"/>
        </w:rPr>
      </w:pPr>
    </w:p>
    <w:p>
      <w:pPr>
        <w:jc w:val="left"/>
        <w:rPr>
          <w:rFonts w:hint="default"/>
          <w:lang w:val="en-US" w:eastAsia="zh-CN"/>
        </w:rPr>
      </w:pPr>
      <w:r>
        <w:rPr>
          <w:rFonts w:hint="eastAsia"/>
          <w:b w:val="0"/>
          <w:bCs w:val="0"/>
          <w:lang w:val="en-US" w:eastAsia="zh-CN"/>
        </w:rPr>
        <w:t>3、2016年4月沟塘治理，旧村塘扩挖1座，疏浚中小沟6条6.5公里</w:t>
      </w:r>
      <w:r>
        <w:rPr>
          <w:rFonts w:hint="default"/>
          <w:lang w:val="en-US" w:eastAsia="zh-CN"/>
        </w:rPr>
        <w:drawing>
          <wp:inline distT="0" distB="0" distL="114300" distR="114300">
            <wp:extent cx="5285740" cy="3199130"/>
            <wp:effectExtent l="0" t="0" r="10160" b="1270"/>
            <wp:docPr id="2" name="图片 2" descr="C:/Users/Administrator/AppData/Local/Temp/picturecompress_2021072711061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Local/Temp/picturecompress_20210727110613/output_1.jpgoutput_1"/>
                    <pic:cNvPicPr>
                      <a:picLocks noChangeAspect="1"/>
                    </pic:cNvPicPr>
                  </pic:nvPicPr>
                  <pic:blipFill>
                    <a:blip r:embed="rId5"/>
                    <a:stretch>
                      <a:fillRect/>
                    </a:stretch>
                  </pic:blipFill>
                  <pic:spPr>
                    <a:xfrm>
                      <a:off x="0" y="0"/>
                      <a:ext cx="5285740" cy="3199130"/>
                    </a:xfrm>
                    <a:prstGeom prst="rect">
                      <a:avLst/>
                    </a:prstGeom>
                  </pic:spPr>
                </pic:pic>
              </a:graphicData>
            </a:graphic>
          </wp:inline>
        </w:drawing>
      </w:r>
    </w:p>
    <w:p>
      <w:pPr>
        <w:spacing w:line="540" w:lineRule="exact"/>
        <w:jc w:val="center"/>
        <w:rPr>
          <w:rFonts w:hint="default" w:ascii="仿宋" w:hAnsi="仿宋" w:eastAsia="仿宋" w:cs="仿宋"/>
          <w:b/>
          <w:bCs/>
          <w:spacing w:val="10"/>
          <w:lang w:val="en-US" w:eastAsia="zh-CN"/>
        </w:rPr>
      </w:pPr>
      <w:r>
        <w:rPr>
          <w:rFonts w:hint="eastAsia" w:ascii="仿宋" w:hAnsi="仿宋" w:eastAsia="仿宋" w:cs="仿宋"/>
          <w:b/>
          <w:bCs/>
          <w:spacing w:val="10"/>
          <w:lang w:val="en-US" w:eastAsia="zh-CN"/>
        </w:rPr>
        <w:t>2017年</w:t>
      </w:r>
    </w:p>
    <w:p>
      <w:pPr>
        <w:jc w:val="left"/>
        <w:rPr>
          <w:rFonts w:hint="default" w:ascii="宋体" w:hAnsi="宋体" w:eastAsia="仿宋_GB2312" w:cs="Times New Roman"/>
          <w:b w:val="0"/>
          <w:bCs w:val="0"/>
          <w:kern w:val="2"/>
          <w:sz w:val="32"/>
          <w:szCs w:val="32"/>
          <w:lang w:val="en-US" w:eastAsia="zh-CN" w:bidi="ar-SA"/>
        </w:rPr>
      </w:pPr>
      <w:r>
        <w:rPr>
          <w:rFonts w:hint="eastAsia" w:ascii="宋体" w:hAnsi="宋体" w:cs="Times New Roman"/>
          <w:b w:val="0"/>
          <w:bCs w:val="0"/>
          <w:kern w:val="2"/>
          <w:sz w:val="32"/>
          <w:szCs w:val="32"/>
          <w:lang w:val="en-US" w:eastAsia="zh-CN" w:bidi="ar-SA"/>
        </w:rPr>
        <w:t>4</w:t>
      </w:r>
      <w:r>
        <w:rPr>
          <w:rFonts w:hint="eastAsia" w:ascii="宋体" w:hAnsi="宋体" w:eastAsia="仿宋_GB2312" w:cs="Times New Roman"/>
          <w:b w:val="0"/>
          <w:bCs w:val="0"/>
          <w:kern w:val="2"/>
          <w:sz w:val="32"/>
          <w:szCs w:val="32"/>
          <w:lang w:val="en-US" w:eastAsia="zh-CN" w:bidi="ar-SA"/>
        </w:rPr>
        <w:t>、2017年4月份前洼村</w:t>
      </w:r>
      <w:r>
        <w:rPr>
          <w:rFonts w:hint="default" w:ascii="宋体" w:hAnsi="宋体" w:eastAsia="仿宋_GB2312" w:cs="Times New Roman"/>
          <w:b w:val="0"/>
          <w:bCs w:val="0"/>
          <w:kern w:val="2"/>
          <w:sz w:val="32"/>
          <w:szCs w:val="32"/>
          <w:lang w:val="en-US" w:eastAsia="zh-CN" w:bidi="ar-SA"/>
        </w:rPr>
        <w:t>建设文化广场</w:t>
      </w:r>
      <w:r>
        <w:rPr>
          <w:rFonts w:hint="eastAsia" w:ascii="宋体" w:hAnsi="宋体" w:eastAsia="仿宋_GB2312" w:cs="Times New Roman"/>
          <w:b w:val="0"/>
          <w:bCs w:val="0"/>
          <w:kern w:val="2"/>
          <w:sz w:val="32"/>
          <w:szCs w:val="32"/>
          <w:lang w:val="en-US" w:eastAsia="zh-CN" w:bidi="ar-SA"/>
        </w:rPr>
        <w:t>一处</w:t>
      </w:r>
      <w:r>
        <w:rPr>
          <w:rFonts w:hint="eastAsia" w:ascii="宋体" w:hAnsi="宋体" w:cs="Times New Roman"/>
          <w:b w:val="0"/>
          <w:bCs w:val="0"/>
          <w:kern w:val="2"/>
          <w:sz w:val="32"/>
          <w:szCs w:val="32"/>
          <w:lang w:val="en-US" w:eastAsia="zh-CN" w:bidi="ar-SA"/>
        </w:rPr>
        <w:t>，</w:t>
      </w:r>
      <w:r>
        <w:rPr>
          <w:rFonts w:hint="default"/>
          <w:lang w:val="en-US" w:eastAsia="zh-CN"/>
        </w:rPr>
        <w:t>新建文化广场（厕所）</w:t>
      </w:r>
      <w:r>
        <w:rPr>
          <w:rFonts w:hint="eastAsia"/>
          <w:lang w:val="en-US" w:eastAsia="zh-CN"/>
        </w:rPr>
        <w:t>，</w:t>
      </w:r>
      <w:r>
        <w:rPr>
          <w:rFonts w:hint="default"/>
          <w:lang w:val="en-US" w:eastAsia="zh-CN"/>
        </w:rPr>
        <w:t>配备一套健身器材</w:t>
      </w:r>
      <w:r>
        <w:rPr>
          <w:rFonts w:hint="default" w:ascii="宋体" w:hAnsi="宋体" w:eastAsia="仿宋_GB2312" w:cs="Times New Roman"/>
          <w:b w:val="0"/>
          <w:bCs w:val="0"/>
          <w:kern w:val="2"/>
          <w:sz w:val="32"/>
          <w:szCs w:val="32"/>
          <w:lang w:val="en-US" w:eastAsia="zh-CN" w:bidi="ar-SA"/>
        </w:rPr>
        <w:drawing>
          <wp:inline distT="0" distB="0" distL="114300" distR="114300">
            <wp:extent cx="5266690" cy="3350895"/>
            <wp:effectExtent l="0" t="0" r="10160" b="1905"/>
            <wp:docPr id="8" name="图片 8" descr="580a191cc2919ce14a11ad39e4c5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80a191cc2919ce14a11ad39e4c5325"/>
                    <pic:cNvPicPr>
                      <a:picLocks noChangeAspect="1"/>
                    </pic:cNvPicPr>
                  </pic:nvPicPr>
                  <pic:blipFill>
                    <a:blip r:embed="rId6"/>
                    <a:stretch>
                      <a:fillRect/>
                    </a:stretch>
                  </pic:blipFill>
                  <pic:spPr>
                    <a:xfrm>
                      <a:off x="0" y="0"/>
                      <a:ext cx="5266690" cy="335089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before="0" w:after="0"/>
        <w:jc w:val="left"/>
        <w:textAlignment w:val="auto"/>
        <w:rPr>
          <w:rFonts w:hint="default" w:ascii="宋体" w:hAnsi="宋体" w:eastAsia="仿宋_GB2312" w:cs="Times New Roman"/>
          <w:b w:val="0"/>
          <w:bCs w:val="0"/>
          <w:kern w:val="2"/>
          <w:sz w:val="32"/>
          <w:szCs w:val="32"/>
          <w:lang w:val="en-US" w:eastAsia="zh-CN" w:bidi="ar-SA"/>
        </w:rPr>
      </w:pPr>
      <w:r>
        <w:rPr>
          <w:rFonts w:hint="eastAsia" w:ascii="宋体" w:hAnsi="宋体" w:cs="Times New Roman"/>
          <w:b w:val="0"/>
          <w:bCs w:val="0"/>
          <w:kern w:val="2"/>
          <w:sz w:val="32"/>
          <w:szCs w:val="32"/>
          <w:lang w:val="en-US" w:eastAsia="zh-CN" w:bidi="ar-SA"/>
        </w:rPr>
        <w:t>5</w:t>
      </w:r>
      <w:r>
        <w:rPr>
          <w:rFonts w:hint="eastAsia" w:ascii="宋体" w:hAnsi="宋体" w:eastAsia="仿宋_GB2312" w:cs="Times New Roman"/>
          <w:b w:val="0"/>
          <w:bCs w:val="0"/>
          <w:kern w:val="2"/>
          <w:sz w:val="32"/>
          <w:szCs w:val="32"/>
          <w:lang w:val="en-US" w:eastAsia="zh-CN" w:bidi="ar-SA"/>
        </w:rPr>
        <w:t>、2017年8月</w:t>
      </w:r>
      <w:r>
        <w:rPr>
          <w:rFonts w:hint="default" w:ascii="宋体" w:hAnsi="宋体" w:eastAsia="仿宋_GB2312" w:cs="Times New Roman"/>
          <w:b w:val="0"/>
          <w:bCs w:val="0"/>
          <w:kern w:val="2"/>
          <w:sz w:val="32"/>
          <w:szCs w:val="32"/>
          <w:lang w:val="en-US" w:eastAsia="zh-CN" w:bidi="ar-SA"/>
        </w:rPr>
        <w:t>改扩建幼儿园</w:t>
      </w:r>
      <w:r>
        <w:rPr>
          <w:rFonts w:hint="default" w:ascii="宋体" w:hAnsi="宋体" w:eastAsia="仿宋_GB2312" w:cs="Times New Roman"/>
          <w:b w:val="0"/>
          <w:bCs w:val="0"/>
          <w:kern w:val="2"/>
          <w:sz w:val="32"/>
          <w:szCs w:val="32"/>
          <w:lang w:val="en-US" w:eastAsia="zh-CN" w:bidi="ar-SA"/>
        </w:rPr>
        <w:drawing>
          <wp:inline distT="0" distB="0" distL="114300" distR="114300">
            <wp:extent cx="5266690" cy="3264535"/>
            <wp:effectExtent l="0" t="0" r="10160" b="12065"/>
            <wp:docPr id="13" name="图片 13" descr="19a2e58a721f19392453a4baa31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9a2e58a721f19392453a4baa311220"/>
                    <pic:cNvPicPr>
                      <a:picLocks noChangeAspect="1"/>
                    </pic:cNvPicPr>
                  </pic:nvPicPr>
                  <pic:blipFill>
                    <a:blip r:embed="rId7"/>
                    <a:stretch>
                      <a:fillRect/>
                    </a:stretch>
                  </pic:blipFill>
                  <pic:spPr>
                    <a:xfrm>
                      <a:off x="0" y="0"/>
                      <a:ext cx="5266690" cy="326453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before="0" w:after="0"/>
        <w:jc w:val="left"/>
        <w:textAlignment w:val="auto"/>
        <w:rPr>
          <w:rFonts w:hint="default" w:ascii="宋体" w:hAnsi="宋体" w:eastAsia="仿宋_GB2312" w:cs="Times New Roman"/>
          <w:b w:val="0"/>
          <w:bCs w:val="0"/>
          <w:kern w:val="2"/>
          <w:sz w:val="32"/>
          <w:szCs w:val="32"/>
          <w:lang w:val="en-US" w:eastAsia="zh-CN" w:bidi="ar-SA"/>
        </w:rPr>
      </w:pPr>
      <w:r>
        <w:rPr>
          <w:rFonts w:hint="eastAsia" w:ascii="宋体" w:hAnsi="宋体" w:cs="Times New Roman"/>
          <w:b w:val="0"/>
          <w:bCs w:val="0"/>
          <w:kern w:val="2"/>
          <w:sz w:val="32"/>
          <w:szCs w:val="32"/>
          <w:lang w:val="en-US" w:eastAsia="zh-CN" w:bidi="ar-SA"/>
        </w:rPr>
        <w:t>6、</w:t>
      </w:r>
      <w:r>
        <w:rPr>
          <w:rFonts w:hint="eastAsia" w:ascii="宋体" w:hAnsi="宋体" w:eastAsia="仿宋_GB2312" w:cs="Times New Roman"/>
          <w:b w:val="0"/>
          <w:bCs w:val="0"/>
          <w:kern w:val="2"/>
          <w:sz w:val="32"/>
          <w:szCs w:val="32"/>
          <w:lang w:val="en-US" w:eastAsia="zh-CN" w:bidi="ar-SA"/>
        </w:rPr>
        <w:t>2017年10月</w:t>
      </w:r>
      <w:r>
        <w:rPr>
          <w:rFonts w:hint="default" w:ascii="宋体" w:hAnsi="宋体" w:eastAsia="仿宋_GB2312" w:cs="Times New Roman"/>
          <w:b w:val="0"/>
          <w:bCs w:val="0"/>
          <w:kern w:val="2"/>
          <w:sz w:val="32"/>
          <w:szCs w:val="32"/>
          <w:lang w:val="en-US" w:eastAsia="zh-CN" w:bidi="ar-SA"/>
        </w:rPr>
        <w:t>前洼村党群服务中心改造建设</w:t>
      </w:r>
      <w:r>
        <w:rPr>
          <w:rFonts w:hint="default" w:ascii="宋体" w:hAnsi="宋体" w:eastAsia="仿宋_GB2312" w:cs="Times New Roman"/>
          <w:b w:val="0"/>
          <w:bCs w:val="0"/>
          <w:kern w:val="2"/>
          <w:sz w:val="32"/>
          <w:szCs w:val="32"/>
          <w:lang w:val="en-US" w:eastAsia="zh-CN" w:bidi="ar-SA"/>
        </w:rPr>
        <w:drawing>
          <wp:inline distT="0" distB="0" distL="114300" distR="114300">
            <wp:extent cx="5266690" cy="3950335"/>
            <wp:effectExtent l="0" t="0" r="10160" b="12065"/>
            <wp:docPr id="7" name="图片 7" descr="C:/Users/Administrator/AppData/Local/Temp/picturecompress_2021072711085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Local/Temp/picturecompress_20210727110851/output_1.jpgoutput_1"/>
                    <pic:cNvPicPr>
                      <a:picLocks noChangeAspect="1"/>
                    </pic:cNvPicPr>
                  </pic:nvPicPr>
                  <pic:blipFill>
                    <a:blip r:embed="rId8"/>
                    <a:stretch>
                      <a:fillRect/>
                    </a:stretch>
                  </pic:blipFill>
                  <pic:spPr>
                    <a:xfrm>
                      <a:off x="0" y="0"/>
                      <a:ext cx="5266690" cy="395033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before="0" w:after="0"/>
        <w:jc w:val="left"/>
        <w:textAlignment w:val="auto"/>
        <w:rPr>
          <w:rFonts w:hint="eastAsia" w:ascii="宋体" w:hAnsi="宋体" w:cs="Times New Roman"/>
          <w:b w:val="0"/>
          <w:bCs w:val="0"/>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before="0" w:after="0"/>
        <w:jc w:val="left"/>
        <w:textAlignment w:val="auto"/>
        <w:rPr>
          <w:rFonts w:hint="eastAsia" w:ascii="宋体" w:hAnsi="宋体" w:cs="Times New Roman"/>
          <w:b w:val="0"/>
          <w:bCs w:val="0"/>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before="0" w:after="0"/>
        <w:jc w:val="left"/>
        <w:textAlignment w:val="auto"/>
        <w:rPr>
          <w:rFonts w:hint="eastAsia" w:ascii="宋体" w:hAnsi="宋体" w:eastAsia="仿宋_GB2312" w:cs="Times New Roman"/>
          <w:b w:val="0"/>
          <w:bCs w:val="0"/>
          <w:kern w:val="2"/>
          <w:sz w:val="32"/>
          <w:szCs w:val="32"/>
          <w:lang w:val="en-US" w:eastAsia="zh-CN" w:bidi="ar-SA"/>
        </w:rPr>
      </w:pPr>
      <w:r>
        <w:rPr>
          <w:rFonts w:hint="eastAsia" w:ascii="宋体" w:hAnsi="宋体" w:cs="Times New Roman"/>
          <w:b w:val="0"/>
          <w:bCs w:val="0"/>
          <w:kern w:val="2"/>
          <w:sz w:val="32"/>
          <w:szCs w:val="32"/>
          <w:lang w:val="en-US" w:eastAsia="zh-CN" w:bidi="ar-SA"/>
        </w:rPr>
        <w:t>7、</w:t>
      </w:r>
      <w:r>
        <w:rPr>
          <w:rFonts w:hint="eastAsia" w:ascii="宋体" w:hAnsi="宋体" w:eastAsia="仿宋_GB2312" w:cs="Times New Roman"/>
          <w:b w:val="0"/>
          <w:bCs w:val="0"/>
          <w:kern w:val="2"/>
          <w:sz w:val="32"/>
          <w:szCs w:val="32"/>
          <w:lang w:val="en-US" w:eastAsia="zh-CN" w:bidi="ar-SA"/>
        </w:rPr>
        <w:t>2017年6月</w:t>
      </w:r>
      <w:r>
        <w:rPr>
          <w:rFonts w:hint="default" w:ascii="宋体" w:hAnsi="宋体" w:eastAsia="仿宋_GB2312" w:cs="Times New Roman"/>
          <w:b w:val="0"/>
          <w:bCs w:val="0"/>
          <w:kern w:val="2"/>
          <w:sz w:val="32"/>
          <w:szCs w:val="32"/>
          <w:lang w:val="en-US" w:eastAsia="zh-CN" w:bidi="ar-SA"/>
        </w:rPr>
        <w:t>前洼村卫生室基础设施项目</w:t>
      </w:r>
      <w:r>
        <w:rPr>
          <w:rFonts w:hint="eastAsia" w:ascii="宋体" w:hAnsi="宋体" w:eastAsia="仿宋_GB2312" w:cs="Times New Roman"/>
          <w:b w:val="0"/>
          <w:bCs w:val="0"/>
          <w:kern w:val="2"/>
          <w:sz w:val="32"/>
          <w:szCs w:val="32"/>
          <w:lang w:val="en-US" w:eastAsia="zh-CN" w:bidi="ar-SA"/>
        </w:rPr>
        <w:t>重建</w:t>
      </w:r>
    </w:p>
    <w:p>
      <w:pPr>
        <w:rPr>
          <w:rFonts w:hint="default"/>
          <w:lang w:val="en-US" w:eastAsia="zh-CN"/>
        </w:rPr>
      </w:pPr>
      <w:r>
        <w:rPr>
          <w:rFonts w:hint="default"/>
          <w:lang w:val="en-US" w:eastAsia="zh-CN"/>
        </w:rPr>
        <w:drawing>
          <wp:inline distT="0" distB="0" distL="114300" distR="114300">
            <wp:extent cx="5266690" cy="3950335"/>
            <wp:effectExtent l="0" t="0" r="10160" b="12065"/>
            <wp:docPr id="12" name="图片 12" descr="1a6eb4b132d6e1a9d3f26ffac206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a6eb4b132d6e1a9d3f26ffac20667a"/>
                    <pic:cNvPicPr>
                      <a:picLocks noChangeAspect="1"/>
                    </pic:cNvPicPr>
                  </pic:nvPicPr>
                  <pic:blipFill>
                    <a:blip r:embed="rId9"/>
                    <a:stretch>
                      <a:fillRect/>
                    </a:stretch>
                  </pic:blipFill>
                  <pic:spPr>
                    <a:xfrm>
                      <a:off x="0" y="0"/>
                      <a:ext cx="5266690" cy="3950335"/>
                    </a:xfrm>
                    <a:prstGeom prst="rect">
                      <a:avLst/>
                    </a:prstGeom>
                  </pic:spPr>
                </pic:pic>
              </a:graphicData>
            </a:graphic>
          </wp:inline>
        </w:drawing>
      </w:r>
    </w:p>
    <w:p>
      <w:pPr>
        <w:pStyle w:val="2"/>
        <w:keepNext w:val="0"/>
        <w:keepLines w:val="0"/>
        <w:pageBreakBefore w:val="0"/>
        <w:widowControl w:val="0"/>
        <w:kinsoku/>
        <w:wordWrap w:val="0"/>
        <w:overflowPunct/>
        <w:topLinePunct w:val="0"/>
        <w:autoSpaceDE/>
        <w:autoSpaceDN/>
        <w:bidi w:val="0"/>
        <w:adjustRightInd/>
        <w:snapToGrid/>
        <w:spacing w:before="0" w:after="0"/>
        <w:jc w:val="left"/>
        <w:textAlignment w:val="auto"/>
        <w:rPr>
          <w:rFonts w:hint="default" w:ascii="宋体" w:hAnsi="宋体" w:eastAsia="仿宋_GB2312" w:cs="Times New Roman"/>
          <w:b w:val="0"/>
          <w:bCs w:val="0"/>
          <w:kern w:val="2"/>
          <w:sz w:val="32"/>
          <w:szCs w:val="32"/>
          <w:lang w:val="en-US" w:eastAsia="zh-CN" w:bidi="ar-SA"/>
        </w:rPr>
      </w:pPr>
      <w:r>
        <w:rPr>
          <w:rFonts w:hint="eastAsia" w:ascii="宋体" w:hAnsi="宋体" w:eastAsia="仿宋_GB2312" w:cs="Times New Roman"/>
          <w:b w:val="0"/>
          <w:bCs w:val="0"/>
          <w:kern w:val="2"/>
          <w:sz w:val="32"/>
          <w:szCs w:val="32"/>
          <w:lang w:val="en-US" w:eastAsia="zh-CN" w:bidi="ar-SA"/>
        </w:rPr>
        <w:t>8、</w:t>
      </w:r>
      <w:r>
        <w:rPr>
          <w:rFonts w:hint="default" w:ascii="宋体" w:hAnsi="宋体" w:eastAsia="仿宋_GB2312" w:cs="Times New Roman"/>
          <w:b w:val="0"/>
          <w:bCs w:val="0"/>
          <w:kern w:val="2"/>
          <w:sz w:val="32"/>
          <w:szCs w:val="32"/>
          <w:lang w:val="en-US" w:eastAsia="zh-CN" w:bidi="ar-SA"/>
        </w:rPr>
        <w:t>2017</w:t>
      </w:r>
      <w:r>
        <w:rPr>
          <w:rFonts w:hint="eastAsia" w:ascii="宋体" w:hAnsi="宋体" w:eastAsia="仿宋_GB2312" w:cs="Times New Roman"/>
          <w:b w:val="0"/>
          <w:bCs w:val="0"/>
          <w:kern w:val="2"/>
          <w:sz w:val="32"/>
          <w:szCs w:val="32"/>
          <w:lang w:val="en-US" w:eastAsia="zh-CN" w:bidi="ar-SA"/>
        </w:rPr>
        <w:t>年9月</w:t>
      </w:r>
      <w:r>
        <w:rPr>
          <w:rFonts w:hint="default" w:ascii="宋体" w:hAnsi="宋体" w:eastAsia="仿宋_GB2312" w:cs="Times New Roman"/>
          <w:b w:val="0"/>
          <w:bCs w:val="0"/>
          <w:kern w:val="2"/>
          <w:sz w:val="32"/>
          <w:szCs w:val="32"/>
          <w:lang w:val="en-US" w:eastAsia="zh-CN" w:bidi="ar-SA"/>
        </w:rPr>
        <w:t>农村道路畅</w:t>
      </w:r>
      <w:r>
        <w:rPr>
          <w:rFonts w:hint="eastAsia" w:ascii="宋体" w:hAnsi="宋体" w:eastAsia="仿宋_GB2312" w:cs="Times New Roman"/>
          <w:b w:val="0"/>
          <w:bCs w:val="0"/>
          <w:kern w:val="2"/>
          <w:sz w:val="32"/>
          <w:szCs w:val="32"/>
          <w:lang w:val="en-US" w:eastAsia="zh-CN" w:bidi="ar-SA"/>
        </w:rPr>
        <w:t>通</w:t>
      </w:r>
      <w:r>
        <w:rPr>
          <w:rFonts w:hint="default" w:ascii="宋体" w:hAnsi="宋体" w:eastAsia="仿宋_GB2312" w:cs="Times New Roman"/>
          <w:b w:val="0"/>
          <w:bCs w:val="0"/>
          <w:kern w:val="2"/>
          <w:sz w:val="32"/>
          <w:szCs w:val="32"/>
          <w:lang w:val="en-US" w:eastAsia="zh-CN" w:bidi="ar-SA"/>
        </w:rPr>
        <w:t>1.952633KM</w:t>
      </w:r>
      <w:r>
        <w:rPr>
          <w:rFonts w:hint="eastAsia" w:eastAsia="宋体"/>
          <w:lang w:eastAsia="zh-CN"/>
        </w:rPr>
        <w:drawing>
          <wp:inline distT="0" distB="0" distL="114300" distR="114300">
            <wp:extent cx="5266690" cy="3950335"/>
            <wp:effectExtent l="0" t="0" r="10160" b="12065"/>
            <wp:docPr id="9" name="图片 1" descr="f5e649d3647dd3b5f0d1b2dc501c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f5e649d3647dd3b5f0d1b2dc501c362"/>
                    <pic:cNvPicPr>
                      <a:picLocks noChangeAspect="1"/>
                    </pic:cNvPicPr>
                  </pic:nvPicPr>
                  <pic:blipFill>
                    <a:blip r:embed="rId10"/>
                    <a:stretch>
                      <a:fillRect/>
                    </a:stretch>
                  </pic:blipFill>
                  <pic:spPr>
                    <a:xfrm>
                      <a:off x="0" y="0"/>
                      <a:ext cx="5266690" cy="395033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before="0" w:after="0"/>
        <w:jc w:val="left"/>
        <w:textAlignment w:val="auto"/>
        <w:rPr>
          <w:rFonts w:hint="default" w:ascii="宋体" w:hAnsi="宋体" w:eastAsia="仿宋_GB2312" w:cs="Times New Roman"/>
          <w:b w:val="0"/>
          <w:bCs w:val="0"/>
          <w:kern w:val="2"/>
          <w:sz w:val="32"/>
          <w:szCs w:val="32"/>
          <w:lang w:val="en-US" w:eastAsia="zh-CN" w:bidi="ar-SA"/>
        </w:rPr>
      </w:pPr>
      <w:r>
        <w:rPr>
          <w:rFonts w:hint="eastAsia" w:ascii="宋体" w:hAnsi="宋体" w:cs="Times New Roman"/>
          <w:b w:val="0"/>
          <w:bCs w:val="0"/>
          <w:kern w:val="2"/>
          <w:sz w:val="32"/>
          <w:szCs w:val="32"/>
          <w:lang w:val="en-US" w:eastAsia="zh-CN" w:bidi="ar-SA"/>
        </w:rPr>
        <w:t>9</w:t>
      </w:r>
      <w:r>
        <w:rPr>
          <w:rFonts w:hint="eastAsia" w:ascii="宋体" w:hAnsi="宋体" w:eastAsia="仿宋_GB2312" w:cs="Times New Roman"/>
          <w:b w:val="0"/>
          <w:bCs w:val="0"/>
          <w:kern w:val="2"/>
          <w:sz w:val="32"/>
          <w:szCs w:val="32"/>
          <w:lang w:val="en-US" w:eastAsia="zh-CN" w:bidi="ar-SA"/>
        </w:rPr>
        <w:t>、</w:t>
      </w:r>
      <w:r>
        <w:rPr>
          <w:rFonts w:hint="eastAsia" w:ascii="宋体" w:hAnsi="宋体" w:cs="Times New Roman"/>
          <w:b w:val="0"/>
          <w:bCs w:val="0"/>
          <w:kern w:val="2"/>
          <w:sz w:val="32"/>
          <w:szCs w:val="32"/>
          <w:lang w:val="en-US" w:eastAsia="zh-CN" w:bidi="ar-SA"/>
        </w:rPr>
        <w:t>2017年10月农村道路，</w:t>
      </w:r>
      <w:r>
        <w:rPr>
          <w:rFonts w:hint="default" w:ascii="宋体" w:hAnsi="宋体" w:eastAsia="仿宋_GB2312" w:cs="Times New Roman"/>
          <w:b w:val="0"/>
          <w:bCs w:val="0"/>
          <w:kern w:val="2"/>
          <w:sz w:val="32"/>
          <w:szCs w:val="32"/>
          <w:lang w:val="en-US" w:eastAsia="zh-CN" w:bidi="ar-SA"/>
        </w:rPr>
        <w:t>扶贫车间4米×570米、村部至王庄3.5米×250米、前洼后一断头路3.5米×62米、后一与后四接头路3.5米×50米共计932米</w:t>
      </w:r>
      <w:r>
        <w:rPr>
          <w:rFonts w:hint="eastAsia" w:eastAsia="宋体"/>
          <w:lang w:eastAsia="zh-CN"/>
        </w:rPr>
        <w:drawing>
          <wp:inline distT="0" distB="0" distL="114300" distR="114300">
            <wp:extent cx="5213350" cy="3460750"/>
            <wp:effectExtent l="0" t="0" r="6350" b="6350"/>
            <wp:docPr id="3" name="图片 3" descr="dc523217367b2daaf210c334c44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c523217367b2daaf210c334c448681"/>
                    <pic:cNvPicPr>
                      <a:picLocks noChangeAspect="1"/>
                    </pic:cNvPicPr>
                  </pic:nvPicPr>
                  <pic:blipFill>
                    <a:blip r:embed="rId11"/>
                    <a:srcRect b="48102"/>
                    <a:stretch>
                      <a:fillRect/>
                    </a:stretch>
                  </pic:blipFill>
                  <pic:spPr>
                    <a:xfrm>
                      <a:off x="0" y="0"/>
                      <a:ext cx="5213350" cy="3460750"/>
                    </a:xfrm>
                    <a:prstGeom prst="rect">
                      <a:avLst/>
                    </a:prstGeom>
                  </pic:spPr>
                </pic:pic>
              </a:graphicData>
            </a:graphic>
          </wp:inline>
        </w:drawing>
      </w:r>
      <w:r>
        <w:rPr>
          <w:rFonts w:hint="eastAsia" w:eastAsia="宋体"/>
          <w:lang w:eastAsia="zh-CN"/>
        </w:rPr>
        <w:drawing>
          <wp:inline distT="0" distB="0" distL="114300" distR="114300">
            <wp:extent cx="5266690" cy="3846195"/>
            <wp:effectExtent l="0" t="0" r="10160" b="1905"/>
            <wp:docPr id="10" name="图片 2" descr="d95e6a67e5844e2e035ca10f2ecef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d95e6a67e5844e2e035ca10f2ecef4e"/>
                    <pic:cNvPicPr>
                      <a:picLocks noChangeAspect="1"/>
                    </pic:cNvPicPr>
                  </pic:nvPicPr>
                  <pic:blipFill>
                    <a:blip r:embed="rId12"/>
                    <a:stretch>
                      <a:fillRect/>
                    </a:stretch>
                  </pic:blipFill>
                  <pic:spPr>
                    <a:xfrm>
                      <a:off x="0" y="0"/>
                      <a:ext cx="5266690" cy="3846195"/>
                    </a:xfrm>
                    <a:prstGeom prst="rect">
                      <a:avLst/>
                    </a:prstGeom>
                    <a:noFill/>
                    <a:ln>
                      <a:noFill/>
                    </a:ln>
                  </pic:spPr>
                </pic:pic>
              </a:graphicData>
            </a:graphic>
          </wp:inline>
        </w:drawing>
      </w:r>
    </w:p>
    <w:p>
      <w:pPr>
        <w:rPr>
          <w:rFonts w:hint="default"/>
          <w:lang w:val="en-US" w:eastAsia="zh-CN"/>
        </w:rPr>
      </w:pPr>
      <w:r>
        <w:rPr>
          <w:rFonts w:hint="eastAsia"/>
          <w:lang w:val="en-US" w:eastAsia="zh-CN"/>
        </w:rPr>
        <w:t>10、2017年8月</w:t>
      </w:r>
      <w:r>
        <w:rPr>
          <w:rFonts w:hint="default"/>
          <w:lang w:val="en-US" w:eastAsia="zh-CN"/>
        </w:rPr>
        <w:t>新打机井14眼</w:t>
      </w:r>
    </w:p>
    <w:p>
      <w:pPr>
        <w:pStyle w:val="2"/>
        <w:rPr>
          <w:rFonts w:hint="default"/>
          <w:lang w:val="en-US" w:eastAsia="zh-CN"/>
        </w:rPr>
      </w:pPr>
      <w:r>
        <w:rPr>
          <w:rFonts w:hint="default"/>
          <w:lang w:val="en-US" w:eastAsia="zh-CN"/>
        </w:rPr>
        <w:drawing>
          <wp:inline distT="0" distB="0" distL="114300" distR="114300">
            <wp:extent cx="5266690" cy="3289300"/>
            <wp:effectExtent l="0" t="0" r="10160" b="6350"/>
            <wp:docPr id="19" name="图片 19" descr="b41996231f57655d622d2cc77c3ad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b41996231f57655d622d2cc77c3adc3"/>
                    <pic:cNvPicPr>
                      <a:picLocks noChangeAspect="1"/>
                    </pic:cNvPicPr>
                  </pic:nvPicPr>
                  <pic:blipFill>
                    <a:blip r:embed="rId13"/>
                    <a:stretch>
                      <a:fillRect/>
                    </a:stretch>
                  </pic:blipFill>
                  <pic:spPr>
                    <a:xfrm>
                      <a:off x="0" y="0"/>
                      <a:ext cx="5266690" cy="3289300"/>
                    </a:xfrm>
                    <a:prstGeom prst="rect">
                      <a:avLst/>
                    </a:prstGeom>
                  </pic:spPr>
                </pic:pic>
              </a:graphicData>
            </a:graphic>
          </wp:inline>
        </w:drawing>
      </w:r>
    </w:p>
    <w:p>
      <w:pPr>
        <w:numPr>
          <w:ilvl w:val="0"/>
          <w:numId w:val="0"/>
        </w:numPr>
        <w:jc w:val="left"/>
        <w:rPr>
          <w:rFonts w:hint="default" w:ascii="宋体" w:hAnsi="宋体"/>
          <w:sz w:val="32"/>
          <w:szCs w:val="32"/>
          <w:lang w:val="en-US" w:eastAsia="zh-CN"/>
        </w:rPr>
      </w:pPr>
      <w:r>
        <w:rPr>
          <w:rFonts w:hint="eastAsia" w:ascii="宋体" w:hAnsi="宋体"/>
          <w:sz w:val="32"/>
          <w:szCs w:val="32"/>
          <w:lang w:val="en-US" w:eastAsia="zh-CN"/>
        </w:rPr>
        <w:t>11、2017年6月前洼村1个贫困村1个扶贫车间建成并投入使用</w:t>
      </w:r>
      <w:r>
        <w:rPr>
          <w:rFonts w:hint="default" w:ascii="宋体" w:hAnsi="宋体"/>
          <w:sz w:val="32"/>
          <w:szCs w:val="32"/>
          <w:lang w:val="en-US" w:eastAsia="zh-CN"/>
        </w:rPr>
        <w:drawing>
          <wp:inline distT="0" distB="0" distL="114300" distR="114300">
            <wp:extent cx="5266690" cy="3541395"/>
            <wp:effectExtent l="0" t="0" r="10160" b="1905"/>
            <wp:docPr id="11" name="图片 11" descr="4a887216dc7439b62105734719149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a887216dc7439b62105734719149c9"/>
                    <pic:cNvPicPr>
                      <a:picLocks noChangeAspect="1"/>
                    </pic:cNvPicPr>
                  </pic:nvPicPr>
                  <pic:blipFill>
                    <a:blip r:embed="rId14"/>
                    <a:stretch>
                      <a:fillRect/>
                    </a:stretch>
                  </pic:blipFill>
                  <pic:spPr>
                    <a:xfrm>
                      <a:off x="0" y="0"/>
                      <a:ext cx="5266690" cy="3541395"/>
                    </a:xfrm>
                    <a:prstGeom prst="rect">
                      <a:avLst/>
                    </a:prstGeom>
                  </pic:spPr>
                </pic:pic>
              </a:graphicData>
            </a:graphic>
          </wp:inline>
        </w:drawing>
      </w:r>
    </w:p>
    <w:p>
      <w:pPr>
        <w:rPr>
          <w:rFonts w:hint="default" w:ascii="宋体" w:hAnsi="宋体"/>
          <w:sz w:val="32"/>
          <w:szCs w:val="32"/>
          <w:lang w:val="en-US" w:eastAsia="zh-CN"/>
        </w:rPr>
      </w:pPr>
      <w:r>
        <w:rPr>
          <w:rFonts w:hint="eastAsia" w:ascii="宋体" w:hAnsi="宋体"/>
          <w:sz w:val="32"/>
          <w:szCs w:val="32"/>
          <w:lang w:val="en-US" w:eastAsia="zh-CN"/>
        </w:rPr>
        <w:t>12、2017年11月</w:t>
      </w:r>
      <w:r>
        <w:rPr>
          <w:rFonts w:hint="eastAsia" w:ascii="仿宋" w:hAnsi="仿宋" w:eastAsia="仿宋" w:cs="仿宋"/>
          <w:color w:val="auto"/>
          <w:sz w:val="32"/>
          <w:szCs w:val="40"/>
          <w:lang w:val="en-US" w:eastAsia="zh-CN"/>
        </w:rPr>
        <w:t>前洼村</w:t>
      </w:r>
      <w:r>
        <w:rPr>
          <w:rFonts w:hint="eastAsia" w:ascii="宋体" w:hAnsi="宋体"/>
          <w:sz w:val="32"/>
          <w:szCs w:val="32"/>
          <w:lang w:val="en-US" w:eastAsia="zh-CN"/>
        </w:rPr>
        <w:t>出列。</w:t>
      </w:r>
    </w:p>
    <w:p>
      <w:pPr>
        <w:pStyle w:val="2"/>
        <w:keepNext w:val="0"/>
        <w:keepLines w:val="0"/>
        <w:pageBreakBefore w:val="0"/>
        <w:widowControl w:val="0"/>
        <w:kinsoku/>
        <w:wordWrap/>
        <w:overflowPunct/>
        <w:topLinePunct w:val="0"/>
        <w:autoSpaceDE/>
        <w:autoSpaceDN/>
        <w:bidi w:val="0"/>
        <w:adjustRightInd/>
        <w:snapToGrid/>
        <w:spacing w:before="0" w:after="0"/>
        <w:textAlignment w:val="auto"/>
        <w:rPr>
          <w:rFonts w:hint="eastAsia" w:ascii="方正黑体_GBK" w:hAnsi="方正黑体_GBK" w:eastAsia="方正黑体_GBK" w:cs="方正黑体_GBK"/>
          <w:b/>
          <w:bCs/>
        </w:rPr>
      </w:pPr>
      <w:r>
        <w:rPr>
          <w:rFonts w:hint="eastAsia" w:ascii="宋体" w:hAnsi="宋体"/>
          <w:b w:val="0"/>
          <w:bCs w:val="0"/>
          <w:sz w:val="32"/>
          <w:szCs w:val="32"/>
          <w:lang w:val="en-US" w:eastAsia="zh-CN"/>
        </w:rPr>
        <w:t xml:space="preserve"> </w:t>
      </w:r>
      <w:r>
        <w:rPr>
          <w:rFonts w:hint="eastAsia" w:ascii="方正黑体_GBK" w:hAnsi="方正黑体_GBK" w:eastAsia="方正黑体_GBK" w:cs="方正黑体_GBK"/>
          <w:b/>
          <w:bCs/>
        </w:rPr>
        <w:t>2018年</w:t>
      </w:r>
    </w:p>
    <w:p>
      <w:pPr>
        <w:numPr>
          <w:ilvl w:val="0"/>
          <w:numId w:val="0"/>
        </w:numPr>
        <w:tabs>
          <w:tab w:val="left" w:pos="6663"/>
        </w:tabs>
        <w:spacing w:line="580" w:lineRule="exact"/>
        <w:rPr>
          <w:rFonts w:hint="eastAsia"/>
          <w:sz w:val="30"/>
          <w:szCs w:val="30"/>
          <w:highlight w:val="none"/>
          <w:lang w:eastAsia="zh-CN"/>
        </w:rPr>
      </w:pPr>
      <w:r>
        <w:rPr>
          <w:rFonts w:hint="eastAsia"/>
          <w:sz w:val="30"/>
          <w:szCs w:val="30"/>
          <w:highlight w:val="none"/>
          <w:lang w:val="en-US" w:eastAsia="zh-CN"/>
        </w:rPr>
        <w:t>13、2018年9月，改建</w:t>
      </w:r>
      <w:r>
        <w:rPr>
          <w:rFonts w:hint="eastAsia"/>
          <w:sz w:val="30"/>
          <w:szCs w:val="30"/>
          <w:highlight w:val="none"/>
          <w:lang w:eastAsia="zh-CN"/>
        </w:rPr>
        <w:t>4座桥涵、王庄，赵庄，后三</w:t>
      </w:r>
    </w:p>
    <w:p>
      <w:pPr>
        <w:pStyle w:val="2"/>
        <w:rPr>
          <w:rFonts w:hint="eastAsia"/>
          <w:lang w:eastAsia="zh-CN"/>
        </w:rPr>
      </w:pPr>
      <w:r>
        <w:rPr>
          <w:rFonts w:hint="eastAsia"/>
          <w:sz w:val="30"/>
          <w:szCs w:val="30"/>
          <w:highlight w:val="none"/>
          <w:lang w:eastAsia="zh-CN"/>
        </w:rPr>
        <w:drawing>
          <wp:inline distT="0" distB="0" distL="114300" distR="114300">
            <wp:extent cx="5266690" cy="3283585"/>
            <wp:effectExtent l="0" t="0" r="10160" b="12065"/>
            <wp:docPr id="20" name="图片 20" descr="d90b903402f64991e00913ba8fc2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90b903402f64991e00913ba8fc23a0"/>
                    <pic:cNvPicPr>
                      <a:picLocks noChangeAspect="1"/>
                    </pic:cNvPicPr>
                  </pic:nvPicPr>
                  <pic:blipFill>
                    <a:blip r:embed="rId15"/>
                    <a:stretch>
                      <a:fillRect/>
                    </a:stretch>
                  </pic:blipFill>
                  <pic:spPr>
                    <a:xfrm>
                      <a:off x="0" y="0"/>
                      <a:ext cx="5266690" cy="3283585"/>
                    </a:xfrm>
                    <a:prstGeom prst="rect">
                      <a:avLst/>
                    </a:prstGeom>
                  </pic:spPr>
                </pic:pic>
              </a:graphicData>
            </a:graphic>
          </wp:inline>
        </w:drawing>
      </w:r>
    </w:p>
    <w:p>
      <w:pPr>
        <w:pStyle w:val="2"/>
        <w:numPr>
          <w:ilvl w:val="0"/>
          <w:numId w:val="0"/>
        </w:numPr>
        <w:jc w:val="left"/>
        <w:rPr>
          <w:rFonts w:hint="default" w:ascii="宋体" w:hAnsi="宋体" w:eastAsia="宋体" w:cs="宋体"/>
          <w:b w:val="0"/>
          <w:bCs w:val="0"/>
          <w:kern w:val="2"/>
          <w:sz w:val="32"/>
          <w:szCs w:val="32"/>
          <w:lang w:val="en-US" w:eastAsia="zh-CN" w:bidi="ar-SA"/>
        </w:rPr>
      </w:pPr>
      <w:r>
        <w:rPr>
          <w:rFonts w:hint="eastAsia" w:ascii="宋体" w:hAnsi="宋体" w:eastAsia="宋体" w:cs="宋体"/>
          <w:b w:val="0"/>
          <w:bCs w:val="0"/>
          <w:kern w:val="2"/>
          <w:sz w:val="32"/>
          <w:szCs w:val="32"/>
          <w:lang w:val="en-US" w:eastAsia="zh-CN" w:bidi="ar-SA"/>
        </w:rPr>
        <w:t>14、2018年8月，前洼村安装，亮化工程108盏，方便群众出行。</w:t>
      </w:r>
      <w:r>
        <w:rPr>
          <w:rFonts w:hint="default" w:ascii="宋体" w:hAnsi="宋体" w:eastAsia="宋体" w:cs="宋体"/>
          <w:b w:val="0"/>
          <w:bCs w:val="0"/>
          <w:kern w:val="2"/>
          <w:sz w:val="32"/>
          <w:szCs w:val="32"/>
          <w:lang w:val="en-US" w:eastAsia="zh-CN" w:bidi="ar-SA"/>
        </w:rPr>
        <w:drawing>
          <wp:inline distT="0" distB="0" distL="114300" distR="114300">
            <wp:extent cx="5114925" cy="3288665"/>
            <wp:effectExtent l="0" t="0" r="9525" b="6985"/>
            <wp:docPr id="14" name="图片 14" descr="5fe9a30f1ef99dc2f5f06fb109b96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fe9a30f1ef99dc2f5f06fb109b96d4"/>
                    <pic:cNvPicPr>
                      <a:picLocks noChangeAspect="1"/>
                    </pic:cNvPicPr>
                  </pic:nvPicPr>
                  <pic:blipFill>
                    <a:blip r:embed="rId16"/>
                    <a:stretch>
                      <a:fillRect/>
                    </a:stretch>
                  </pic:blipFill>
                  <pic:spPr>
                    <a:xfrm>
                      <a:off x="0" y="0"/>
                      <a:ext cx="5114925" cy="3288665"/>
                    </a:xfrm>
                    <a:prstGeom prst="rect">
                      <a:avLst/>
                    </a:prstGeom>
                  </pic:spPr>
                </pic:pic>
              </a:graphicData>
            </a:graphic>
          </wp:inline>
        </w:drawing>
      </w:r>
    </w:p>
    <w:p>
      <w:pPr>
        <w:numPr>
          <w:ilvl w:val="0"/>
          <w:numId w:val="0"/>
        </w:numPr>
        <w:jc w:val="left"/>
        <w:rPr>
          <w:rFonts w:hint="default" w:ascii="宋体" w:hAnsi="宋体" w:eastAsia="宋体" w:cs="宋体"/>
          <w:b w:val="0"/>
          <w:bCs w:val="0"/>
          <w:kern w:val="2"/>
          <w:sz w:val="32"/>
          <w:szCs w:val="32"/>
          <w:lang w:val="en-US" w:eastAsia="zh-CN" w:bidi="ar-SA"/>
        </w:rPr>
      </w:pPr>
      <w:r>
        <w:rPr>
          <w:rFonts w:hint="eastAsia" w:ascii="宋体" w:hAnsi="宋体" w:eastAsia="宋体" w:cs="宋体"/>
          <w:b w:val="0"/>
          <w:bCs w:val="0"/>
          <w:kern w:val="2"/>
          <w:sz w:val="32"/>
          <w:szCs w:val="32"/>
          <w:lang w:val="en-US" w:eastAsia="zh-CN" w:bidi="ar-SA"/>
        </w:rPr>
        <w:t xml:space="preserve">15、2018年4月，前洼路1.952633KM </w:t>
      </w:r>
      <w:r>
        <w:rPr>
          <w:rFonts w:hint="default" w:ascii="宋体" w:hAnsi="宋体" w:eastAsia="宋体" w:cs="宋体"/>
          <w:b w:val="0"/>
          <w:bCs w:val="0"/>
          <w:kern w:val="2"/>
          <w:sz w:val="32"/>
          <w:szCs w:val="32"/>
          <w:lang w:val="en-US" w:eastAsia="zh-CN" w:bidi="ar-SA"/>
        </w:rPr>
        <w:drawing>
          <wp:inline distT="0" distB="0" distL="114300" distR="114300">
            <wp:extent cx="5266690" cy="3508375"/>
            <wp:effectExtent l="0" t="0" r="10160" b="15875"/>
            <wp:docPr id="21" name="图片 21" descr="f39d3583570ef86d1496f10ba2e9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39d3583570ef86d1496f10ba2e9604"/>
                    <pic:cNvPicPr>
                      <a:picLocks noChangeAspect="1"/>
                    </pic:cNvPicPr>
                  </pic:nvPicPr>
                  <pic:blipFill>
                    <a:blip r:embed="rId17"/>
                    <a:stretch>
                      <a:fillRect/>
                    </a:stretch>
                  </pic:blipFill>
                  <pic:spPr>
                    <a:xfrm>
                      <a:off x="0" y="0"/>
                      <a:ext cx="5266690" cy="3508375"/>
                    </a:xfrm>
                    <a:prstGeom prst="rect">
                      <a:avLst/>
                    </a:prstGeom>
                  </pic:spPr>
                </pic:pic>
              </a:graphicData>
            </a:graphic>
          </wp:inline>
        </w:drawing>
      </w:r>
    </w:p>
    <w:p>
      <w:pPr>
        <w:pStyle w:val="2"/>
        <w:numPr>
          <w:ilvl w:val="0"/>
          <w:numId w:val="0"/>
        </w:numPr>
        <w:jc w:val="both"/>
        <w:rPr>
          <w:rFonts w:hint="default" w:ascii="宋体" w:hAnsi="宋体" w:eastAsia="宋体" w:cs="宋体"/>
          <w:b w:val="0"/>
          <w:bCs w:val="0"/>
          <w:kern w:val="2"/>
          <w:sz w:val="32"/>
          <w:szCs w:val="32"/>
          <w:lang w:val="en-US" w:eastAsia="zh-CN" w:bidi="ar-SA"/>
        </w:rPr>
      </w:pPr>
      <w:r>
        <w:rPr>
          <w:rFonts w:hint="eastAsia" w:ascii="宋体" w:hAnsi="宋体" w:eastAsia="宋体" w:cs="宋体"/>
          <w:b w:val="0"/>
          <w:bCs w:val="0"/>
          <w:kern w:val="2"/>
          <w:sz w:val="32"/>
          <w:szCs w:val="32"/>
          <w:lang w:val="en-US" w:eastAsia="zh-CN" w:bidi="ar-SA"/>
        </w:rPr>
        <w:t>16、2018年4月，修建前洼村巷道68.2千米</w:t>
      </w:r>
      <w:r>
        <w:rPr>
          <w:rFonts w:hint="default" w:ascii="宋体" w:hAnsi="宋体" w:eastAsia="宋体" w:cs="宋体"/>
          <w:b w:val="0"/>
          <w:bCs w:val="0"/>
          <w:kern w:val="2"/>
          <w:sz w:val="32"/>
          <w:szCs w:val="32"/>
          <w:lang w:val="en-US" w:eastAsia="zh-CN" w:bidi="ar-SA"/>
        </w:rPr>
        <w:drawing>
          <wp:inline distT="0" distB="0" distL="114300" distR="114300">
            <wp:extent cx="5266690" cy="3603625"/>
            <wp:effectExtent l="0" t="0" r="10160" b="15875"/>
            <wp:docPr id="22" name="图片 22" descr="195237fa571eab8724188da34aa7f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95237fa571eab8724188da34aa7fd2"/>
                    <pic:cNvPicPr>
                      <a:picLocks noChangeAspect="1"/>
                    </pic:cNvPicPr>
                  </pic:nvPicPr>
                  <pic:blipFill>
                    <a:blip r:embed="rId18"/>
                    <a:stretch>
                      <a:fillRect/>
                    </a:stretch>
                  </pic:blipFill>
                  <pic:spPr>
                    <a:xfrm>
                      <a:off x="0" y="0"/>
                      <a:ext cx="5266690" cy="3603625"/>
                    </a:xfrm>
                    <a:prstGeom prst="rect">
                      <a:avLst/>
                    </a:prstGeom>
                  </pic:spPr>
                </pic:pic>
              </a:graphicData>
            </a:graphic>
          </wp:inline>
        </w:drawing>
      </w:r>
    </w:p>
    <w:p>
      <w:pPr>
        <w:pStyle w:val="2"/>
        <w:numPr>
          <w:ilvl w:val="0"/>
          <w:numId w:val="0"/>
        </w:numPr>
        <w:jc w:val="both"/>
        <w:rPr>
          <w:rFonts w:hint="default" w:ascii="宋体" w:hAnsi="宋体" w:eastAsia="宋体" w:cs="宋体"/>
          <w:b w:val="0"/>
          <w:bCs w:val="0"/>
          <w:kern w:val="2"/>
          <w:sz w:val="32"/>
          <w:szCs w:val="32"/>
          <w:lang w:val="en-US" w:eastAsia="zh-CN" w:bidi="ar-SA"/>
        </w:rPr>
      </w:pPr>
      <w:r>
        <w:rPr>
          <w:rFonts w:hint="eastAsia" w:ascii="宋体" w:hAnsi="宋体" w:eastAsia="宋体" w:cs="宋体"/>
          <w:b w:val="0"/>
          <w:bCs w:val="0"/>
          <w:kern w:val="2"/>
          <w:sz w:val="32"/>
          <w:szCs w:val="32"/>
          <w:lang w:val="en-US" w:eastAsia="zh-CN" w:bidi="ar-SA"/>
        </w:rPr>
        <w:t>17、2018年，</w:t>
      </w:r>
      <w:r>
        <w:rPr>
          <w:rFonts w:hint="default" w:ascii="宋体" w:hAnsi="宋体" w:eastAsia="宋体" w:cs="宋体"/>
          <w:b w:val="0"/>
          <w:bCs w:val="0"/>
          <w:kern w:val="2"/>
          <w:sz w:val="32"/>
          <w:szCs w:val="32"/>
          <w:lang w:val="en-US" w:eastAsia="zh-CN" w:bidi="ar-SA"/>
        </w:rPr>
        <w:t>后一</w:t>
      </w:r>
      <w:r>
        <w:rPr>
          <w:rFonts w:hint="eastAsia" w:ascii="宋体" w:hAnsi="宋体" w:eastAsia="宋体" w:cs="宋体"/>
          <w:b w:val="0"/>
          <w:bCs w:val="0"/>
          <w:kern w:val="2"/>
          <w:sz w:val="32"/>
          <w:szCs w:val="32"/>
          <w:lang w:val="en-US" w:eastAsia="zh-CN" w:bidi="ar-SA"/>
        </w:rPr>
        <w:t>养猪场内修建</w:t>
      </w:r>
      <w:r>
        <w:rPr>
          <w:rFonts w:hint="default" w:ascii="宋体" w:hAnsi="宋体" w:eastAsia="宋体" w:cs="宋体"/>
          <w:b w:val="0"/>
          <w:bCs w:val="0"/>
          <w:kern w:val="2"/>
          <w:sz w:val="32"/>
          <w:szCs w:val="32"/>
          <w:lang w:val="en-US" w:eastAsia="zh-CN" w:bidi="ar-SA"/>
        </w:rPr>
        <w:t>0.135KM</w:t>
      </w:r>
    </w:p>
    <w:p>
      <w:pPr>
        <w:jc w:val="left"/>
        <w:rPr>
          <w:rFonts w:hint="default"/>
          <w:lang w:val="en-US" w:eastAsia="zh-CN"/>
        </w:rPr>
      </w:pPr>
      <w:r>
        <w:rPr>
          <w:rFonts w:hint="eastAsia" w:ascii="宋体" w:hAnsi="宋体" w:eastAsia="宋体" w:cs="宋体"/>
          <w:b w:val="0"/>
          <w:bCs w:val="0"/>
          <w:kern w:val="2"/>
          <w:sz w:val="32"/>
          <w:szCs w:val="32"/>
          <w:lang w:val="en-US" w:eastAsia="zh-CN" w:bidi="ar-SA"/>
        </w:rPr>
        <w:t>18、2018年，前洼村厕所改造255个。</w:t>
      </w:r>
      <w:r>
        <w:rPr>
          <w:rFonts w:hint="default"/>
          <w:lang w:val="en-US" w:eastAsia="zh-CN"/>
        </w:rPr>
        <w:drawing>
          <wp:inline distT="0" distB="0" distL="114300" distR="114300">
            <wp:extent cx="5266690" cy="7022465"/>
            <wp:effectExtent l="0" t="0" r="10160" b="6985"/>
            <wp:docPr id="31" name="图片 31" descr="谷俊侠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谷俊侠C"/>
                    <pic:cNvPicPr>
                      <a:picLocks noChangeAspect="1"/>
                    </pic:cNvPicPr>
                  </pic:nvPicPr>
                  <pic:blipFill>
                    <a:blip r:embed="rId19"/>
                    <a:stretch>
                      <a:fillRect/>
                    </a:stretch>
                  </pic:blipFill>
                  <pic:spPr>
                    <a:xfrm>
                      <a:off x="0" y="0"/>
                      <a:ext cx="5266690" cy="7022465"/>
                    </a:xfrm>
                    <a:prstGeom prst="rect">
                      <a:avLst/>
                    </a:prstGeom>
                  </pic:spPr>
                </pic:pic>
              </a:graphicData>
            </a:graphic>
          </wp:inline>
        </w:drawing>
      </w:r>
    </w:p>
    <w:p>
      <w:pPr>
        <w:jc w:val="center"/>
        <w:rPr>
          <w:rFonts w:hint="eastAsia" w:ascii="黑体" w:hAnsi="黑体" w:eastAsia="黑体" w:cs="黑体"/>
          <w:b/>
          <w:bCs/>
        </w:rPr>
      </w:pPr>
    </w:p>
    <w:p>
      <w:pPr>
        <w:jc w:val="center"/>
        <w:rPr>
          <w:rFonts w:hint="eastAsia" w:ascii="黑体" w:hAnsi="黑体" w:eastAsia="黑体" w:cs="黑体"/>
          <w:b/>
          <w:bCs/>
        </w:rPr>
      </w:pPr>
    </w:p>
    <w:p>
      <w:pPr>
        <w:jc w:val="center"/>
        <w:rPr>
          <w:rFonts w:hint="eastAsia" w:ascii="黑体" w:hAnsi="黑体" w:eastAsia="黑体" w:cs="黑体"/>
          <w:b/>
          <w:bCs/>
        </w:rPr>
      </w:pPr>
    </w:p>
    <w:p>
      <w:pPr>
        <w:jc w:val="center"/>
        <w:rPr>
          <w:rFonts w:hint="eastAsia" w:ascii="黑体" w:hAnsi="黑体" w:eastAsia="黑体" w:cs="黑体"/>
          <w:b/>
          <w:bCs/>
        </w:rPr>
      </w:pPr>
      <w:r>
        <w:rPr>
          <w:rFonts w:hint="eastAsia" w:ascii="黑体" w:hAnsi="黑体" w:eastAsia="黑体" w:cs="黑体"/>
          <w:b/>
          <w:bCs/>
        </w:rPr>
        <w:t>2019年</w:t>
      </w:r>
    </w:p>
    <w:p>
      <w:pPr>
        <w:jc w:val="left"/>
        <w:rPr>
          <w:rFonts w:hint="eastAsia" w:ascii="宋体" w:hAnsi="宋体" w:eastAsia="宋体" w:cs="宋体"/>
          <w:b w:val="0"/>
          <w:bCs w:val="0"/>
          <w:kern w:val="2"/>
          <w:sz w:val="32"/>
          <w:szCs w:val="32"/>
          <w:lang w:val="en-US" w:eastAsia="zh-CN" w:bidi="ar-SA"/>
        </w:rPr>
      </w:pPr>
      <w:r>
        <w:rPr>
          <w:rFonts w:hint="eastAsia" w:ascii="宋体" w:hAnsi="宋体" w:eastAsia="宋体" w:cs="宋体"/>
          <w:b w:val="0"/>
          <w:bCs w:val="0"/>
          <w:kern w:val="2"/>
          <w:sz w:val="32"/>
          <w:szCs w:val="32"/>
          <w:lang w:val="en-US" w:eastAsia="zh-CN" w:bidi="ar-SA"/>
        </w:rPr>
        <w:t>19、2019年前洼村申报“省级美丽中心村”，新建文化广场一处；亮化工程156盏绿化4000棵3.5公里沥清路、10个蓄水池、清淤2500米、修建16座青石栏杆涵桥</w:t>
      </w:r>
      <w:r>
        <w:rPr>
          <w:rFonts w:hint="eastAsia" w:ascii="宋体" w:hAnsi="宋体" w:eastAsia="宋体" w:cs="宋体"/>
          <w:b w:val="0"/>
          <w:bCs w:val="0"/>
          <w:kern w:val="2"/>
          <w:sz w:val="32"/>
          <w:szCs w:val="32"/>
          <w:lang w:val="en-US" w:eastAsia="zh-CN" w:bidi="ar-SA"/>
        </w:rPr>
        <w:drawing>
          <wp:inline distT="0" distB="0" distL="114300" distR="114300">
            <wp:extent cx="5266690" cy="3474085"/>
            <wp:effectExtent l="0" t="0" r="10160" b="12065"/>
            <wp:docPr id="6" name="图片 6" descr="C:/Users/Administrator/AppData/Local/Temp/picturecompress_2021072711081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Local/Temp/picturecompress_20210727110813/output_1.jpgoutput_1"/>
                    <pic:cNvPicPr>
                      <a:picLocks noChangeAspect="1"/>
                    </pic:cNvPicPr>
                  </pic:nvPicPr>
                  <pic:blipFill>
                    <a:blip r:embed="rId20"/>
                    <a:stretch>
                      <a:fillRect/>
                    </a:stretch>
                  </pic:blipFill>
                  <pic:spPr>
                    <a:xfrm>
                      <a:off x="0" y="0"/>
                      <a:ext cx="5266690" cy="3474085"/>
                    </a:xfrm>
                    <a:prstGeom prst="rect">
                      <a:avLst/>
                    </a:prstGeom>
                  </pic:spPr>
                </pic:pic>
              </a:graphicData>
            </a:graphic>
          </wp:inline>
        </w:drawing>
      </w:r>
      <w:r>
        <w:rPr>
          <w:rFonts w:hint="eastAsia" w:eastAsiaTheme="minorEastAsia"/>
          <w:lang w:eastAsia="zh-CN"/>
        </w:rPr>
        <w:drawing>
          <wp:inline distT="0" distB="0" distL="114300" distR="114300">
            <wp:extent cx="5266690" cy="3492500"/>
            <wp:effectExtent l="0" t="0" r="10160" b="12700"/>
            <wp:docPr id="25" name="图片 25" descr="b8dc72a0b988e8cc4a37f2b3607bb5b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b8dc72a0b988e8cc4a37f2b3607bb5b8_"/>
                    <pic:cNvPicPr>
                      <a:picLocks noChangeAspect="1"/>
                    </pic:cNvPicPr>
                  </pic:nvPicPr>
                  <pic:blipFill>
                    <a:blip r:embed="rId21"/>
                    <a:stretch>
                      <a:fillRect/>
                    </a:stretch>
                  </pic:blipFill>
                  <pic:spPr>
                    <a:xfrm>
                      <a:off x="0" y="0"/>
                      <a:ext cx="5266690" cy="3492500"/>
                    </a:xfrm>
                    <a:prstGeom prst="rect">
                      <a:avLst/>
                    </a:prstGeom>
                  </pic:spPr>
                </pic:pic>
              </a:graphicData>
            </a:graphic>
          </wp:inline>
        </w:drawing>
      </w:r>
      <w:r>
        <w:rPr>
          <w:rFonts w:hint="eastAsia" w:eastAsiaTheme="minorEastAsia"/>
          <w:lang w:eastAsia="zh-CN"/>
        </w:rPr>
        <w:drawing>
          <wp:inline distT="0" distB="0" distL="114300" distR="114300">
            <wp:extent cx="5208905" cy="7585075"/>
            <wp:effectExtent l="0" t="0" r="10795" b="15875"/>
            <wp:docPr id="23" name="图片 23" descr="440a4522a448b2bdc7208e85885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40a4522a448b2bdc7208e858857597"/>
                    <pic:cNvPicPr>
                      <a:picLocks noChangeAspect="1"/>
                    </pic:cNvPicPr>
                  </pic:nvPicPr>
                  <pic:blipFill>
                    <a:blip r:embed="rId22"/>
                    <a:stretch>
                      <a:fillRect/>
                    </a:stretch>
                  </pic:blipFill>
                  <pic:spPr>
                    <a:xfrm>
                      <a:off x="0" y="0"/>
                      <a:ext cx="5208905" cy="7585075"/>
                    </a:xfrm>
                    <a:prstGeom prst="rect">
                      <a:avLst/>
                    </a:prstGeom>
                  </pic:spPr>
                </pic:pic>
              </a:graphicData>
            </a:graphic>
          </wp:inline>
        </w:drawing>
      </w:r>
      <w:r>
        <w:rPr>
          <w:rFonts w:hint="eastAsia" w:eastAsiaTheme="minorEastAsia"/>
          <w:lang w:eastAsia="zh-CN"/>
        </w:rPr>
        <w:drawing>
          <wp:inline distT="0" distB="0" distL="114300" distR="114300">
            <wp:extent cx="5266690" cy="4087495"/>
            <wp:effectExtent l="0" t="0" r="10160" b="8255"/>
            <wp:docPr id="24" name="图片 24" descr="ddede3012586a69772360902ccb8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dede3012586a69772360902ccb8868"/>
                    <pic:cNvPicPr>
                      <a:picLocks noChangeAspect="1"/>
                    </pic:cNvPicPr>
                  </pic:nvPicPr>
                  <pic:blipFill>
                    <a:blip r:embed="rId23"/>
                    <a:stretch>
                      <a:fillRect/>
                    </a:stretch>
                  </pic:blipFill>
                  <pic:spPr>
                    <a:xfrm>
                      <a:off x="0" y="0"/>
                      <a:ext cx="5266690" cy="4087495"/>
                    </a:xfrm>
                    <a:prstGeom prst="rect">
                      <a:avLst/>
                    </a:prstGeom>
                  </pic:spPr>
                </pic:pic>
              </a:graphicData>
            </a:graphic>
          </wp:inline>
        </w:drawing>
      </w:r>
      <w:r>
        <w:rPr>
          <w:rFonts w:hint="eastAsia" w:eastAsiaTheme="minorEastAsia"/>
          <w:lang w:eastAsia="zh-CN"/>
        </w:rPr>
        <w:drawing>
          <wp:inline distT="0" distB="0" distL="114300" distR="114300">
            <wp:extent cx="5266690" cy="4507865"/>
            <wp:effectExtent l="0" t="0" r="10160" b="6985"/>
            <wp:docPr id="26" name="图片 26" descr="b958793d7ab629fa724c4ba5d26733f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b958793d7ab629fa724c4ba5d26733f2_"/>
                    <pic:cNvPicPr>
                      <a:picLocks noChangeAspect="1"/>
                    </pic:cNvPicPr>
                  </pic:nvPicPr>
                  <pic:blipFill>
                    <a:blip r:embed="rId24"/>
                    <a:stretch>
                      <a:fillRect/>
                    </a:stretch>
                  </pic:blipFill>
                  <pic:spPr>
                    <a:xfrm>
                      <a:off x="0" y="0"/>
                      <a:ext cx="5266690" cy="4507865"/>
                    </a:xfrm>
                    <a:prstGeom prst="rect">
                      <a:avLst/>
                    </a:prstGeom>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spacing w:line="480" w:lineRule="auto"/>
        <w:jc w:val="left"/>
        <w:textAlignment w:val="auto"/>
        <w:rPr>
          <w:rFonts w:hint="eastAsia"/>
          <w:sz w:val="32"/>
          <w:szCs w:val="32"/>
          <w:lang w:val="en-US" w:eastAsia="zh-CN"/>
        </w:rPr>
      </w:pPr>
      <w:r>
        <w:rPr>
          <w:rFonts w:hint="eastAsia" w:ascii="宋体" w:hAnsi="宋体" w:eastAsia="宋体" w:cs="宋体"/>
          <w:sz w:val="32"/>
          <w:szCs w:val="32"/>
          <w:lang w:val="en-US" w:eastAsia="zh-CN"/>
        </w:rPr>
        <w:t>20、草莓产业园建设如火如荼：2019年5月初，刚分管农业的县领导张亚平与农业农村局韦超峰副局长亲临黄岭镇前洼村，访企业、与省驻村工作队及村两委座谈，话前洼村的产业发展，找出了前洼村产业发展的方向;2019年9月，县农业农村局在谋划2020年产业发展项目时，为前洼村谋划了2000亩的县级现代农业示范园——草莓产业示范园。具体内容是：包含道路、桥梁、机井、节水灌溉系统、配套电网等基础设施进行配套建设，每亩计划投资2000元，共计400万元。周边有种植意向的群众得知要建草莓示范园的消息，已在拟建园区内商谈租地事宜，2020年9月入园建设1000亩草莓大棚，仅此一项就将为黄岭镇群众增加1000万元以上的纯收入。</w:t>
      </w:r>
      <w:r>
        <w:rPr>
          <w:rFonts w:hint="default"/>
          <w:sz w:val="32"/>
          <w:szCs w:val="32"/>
          <w:lang w:val="en-US" w:eastAsia="zh-CN"/>
        </w:rPr>
        <w:drawing>
          <wp:inline distT="0" distB="0" distL="114300" distR="114300">
            <wp:extent cx="5266690" cy="3706495"/>
            <wp:effectExtent l="0" t="0" r="10160" b="8255"/>
            <wp:docPr id="4" name="图片 3" descr="378040c547fb4228afa8dbb597aef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378040c547fb4228afa8dbb597aef44"/>
                    <pic:cNvPicPr>
                      <a:picLocks noChangeAspect="1"/>
                    </pic:cNvPicPr>
                  </pic:nvPicPr>
                  <pic:blipFill>
                    <a:blip r:embed="rId25"/>
                    <a:stretch>
                      <a:fillRect/>
                    </a:stretch>
                  </pic:blipFill>
                  <pic:spPr>
                    <a:xfrm>
                      <a:off x="0" y="0"/>
                      <a:ext cx="5266690" cy="3706495"/>
                    </a:xfrm>
                    <a:prstGeom prst="rect">
                      <a:avLst/>
                    </a:prstGeom>
                    <a:noFill/>
                    <a:ln>
                      <a:noFill/>
                    </a:ln>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spacing w:line="480" w:lineRule="auto"/>
        <w:jc w:val="left"/>
        <w:textAlignment w:val="auto"/>
        <w:rPr>
          <w:rFonts w:hint="default"/>
          <w:sz w:val="32"/>
          <w:szCs w:val="32"/>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480" w:lineRule="auto"/>
        <w:jc w:val="left"/>
        <w:textAlignment w:val="auto"/>
        <w:rPr>
          <w:rFonts w:hint="eastAsia"/>
          <w:sz w:val="32"/>
          <w:szCs w:val="32"/>
          <w:lang w:val="en-US" w:eastAsia="zh-CN"/>
        </w:rPr>
      </w:pPr>
      <w:r>
        <w:rPr>
          <w:rFonts w:hint="eastAsia"/>
          <w:sz w:val="32"/>
          <w:szCs w:val="32"/>
          <w:lang w:val="en-US" w:eastAsia="zh-CN"/>
        </w:rPr>
        <w:t>21、2019年6月新建公厕6个</w:t>
      </w:r>
      <w:r>
        <w:rPr>
          <w:rFonts w:hint="eastAsia"/>
          <w:sz w:val="32"/>
          <w:szCs w:val="32"/>
          <w:lang w:val="en-US" w:eastAsia="zh-CN"/>
        </w:rPr>
        <w:drawing>
          <wp:inline distT="0" distB="0" distL="114300" distR="114300">
            <wp:extent cx="5266690" cy="3883025"/>
            <wp:effectExtent l="0" t="0" r="10160" b="3175"/>
            <wp:docPr id="27" name="图片 27" descr="55a091ac8acb660b390ddb1a97a67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55a091ac8acb660b390ddb1a97a67a1"/>
                    <pic:cNvPicPr>
                      <a:picLocks noChangeAspect="1"/>
                    </pic:cNvPicPr>
                  </pic:nvPicPr>
                  <pic:blipFill>
                    <a:blip r:embed="rId26"/>
                    <a:stretch>
                      <a:fillRect/>
                    </a:stretch>
                  </pic:blipFill>
                  <pic:spPr>
                    <a:xfrm>
                      <a:off x="0" y="0"/>
                      <a:ext cx="5266690" cy="3883025"/>
                    </a:xfrm>
                    <a:prstGeom prst="rect">
                      <a:avLst/>
                    </a:prstGeom>
                  </pic:spPr>
                </pic:pic>
              </a:graphicData>
            </a:graphic>
          </wp:inline>
        </w:drawing>
      </w:r>
    </w:p>
    <w:p>
      <w:pPr>
        <w:pStyle w:val="2"/>
        <w:numPr>
          <w:ilvl w:val="0"/>
          <w:numId w:val="0"/>
        </w:numPr>
        <w:jc w:val="left"/>
        <w:rPr>
          <w:rFonts w:hint="default" w:ascii="仿宋_GB2312" w:hAnsi="华文中宋" w:eastAsia="仿宋_GB2312" w:cs="Times New Roman"/>
          <w:b w:val="0"/>
          <w:bCs w:val="0"/>
          <w:kern w:val="2"/>
          <w:sz w:val="32"/>
          <w:szCs w:val="32"/>
          <w:lang w:eastAsia="zh-CN" w:bidi="ar-SA"/>
        </w:rPr>
      </w:pPr>
      <w:r>
        <w:rPr>
          <w:rFonts w:hint="eastAsia" w:ascii="仿宋_GB2312" w:hAnsi="华文中宋" w:eastAsia="仿宋_GB2312" w:cs="Times New Roman"/>
          <w:b w:val="0"/>
          <w:bCs w:val="0"/>
          <w:kern w:val="2"/>
          <w:sz w:val="32"/>
          <w:szCs w:val="32"/>
          <w:lang w:val="en-US" w:eastAsia="zh-CN" w:bidi="ar-SA"/>
        </w:rPr>
        <w:t>2</w:t>
      </w:r>
      <w:r>
        <w:rPr>
          <w:rFonts w:hint="eastAsia" w:ascii="仿宋_GB2312" w:hAnsi="华文中宋" w:cs="Times New Roman"/>
          <w:b w:val="0"/>
          <w:bCs w:val="0"/>
          <w:kern w:val="2"/>
          <w:sz w:val="32"/>
          <w:szCs w:val="32"/>
          <w:lang w:val="en-US" w:eastAsia="zh-CN" w:bidi="ar-SA"/>
        </w:rPr>
        <w:t>2</w:t>
      </w:r>
      <w:r>
        <w:rPr>
          <w:rFonts w:hint="eastAsia" w:ascii="仿宋_GB2312" w:hAnsi="华文中宋" w:eastAsia="仿宋_GB2312" w:cs="Times New Roman"/>
          <w:b w:val="0"/>
          <w:bCs w:val="0"/>
          <w:kern w:val="2"/>
          <w:sz w:val="32"/>
          <w:szCs w:val="32"/>
          <w:lang w:val="en-US" w:eastAsia="zh-CN" w:bidi="ar-SA"/>
        </w:rPr>
        <w:t>、</w:t>
      </w:r>
      <w:r>
        <w:rPr>
          <w:rFonts w:hint="eastAsia" w:ascii="仿宋_GB2312" w:hAnsi="华文中宋" w:cs="Times New Roman"/>
          <w:b w:val="0"/>
          <w:bCs w:val="0"/>
          <w:kern w:val="2"/>
          <w:sz w:val="32"/>
          <w:szCs w:val="32"/>
          <w:lang w:val="en-US" w:eastAsia="zh-CN" w:bidi="ar-SA"/>
        </w:rPr>
        <w:t>2019年10月</w:t>
      </w:r>
      <w:r>
        <w:rPr>
          <w:rFonts w:hint="eastAsia" w:ascii="仿宋_GB2312" w:hAnsi="华文中宋" w:eastAsia="仿宋_GB2312" w:cs="Times New Roman"/>
          <w:b w:val="0"/>
          <w:bCs w:val="0"/>
          <w:kern w:val="2"/>
          <w:sz w:val="32"/>
          <w:szCs w:val="32"/>
          <w:lang w:val="en-US" w:eastAsia="zh-CN" w:bidi="ar-SA"/>
        </w:rPr>
        <w:t>新建道路</w:t>
      </w:r>
      <w:r>
        <w:rPr>
          <w:rFonts w:hint="eastAsia" w:ascii="仿宋_GB2312" w:hAnsi="华文中宋" w:cs="Times New Roman"/>
          <w:b w:val="0"/>
          <w:bCs w:val="0"/>
          <w:kern w:val="2"/>
          <w:sz w:val="32"/>
          <w:szCs w:val="32"/>
          <w:lang w:val="en-US" w:eastAsia="zh-CN" w:bidi="ar-SA"/>
        </w:rPr>
        <w:t>，</w:t>
      </w:r>
      <w:r>
        <w:rPr>
          <w:rFonts w:hint="eastAsia" w:ascii="仿宋_GB2312" w:hAnsi="华文中宋" w:eastAsia="仿宋_GB2312" w:cs="Times New Roman"/>
          <w:b w:val="0"/>
          <w:bCs w:val="0"/>
          <w:kern w:val="2"/>
          <w:sz w:val="32"/>
          <w:szCs w:val="32"/>
          <w:lang w:val="en-US" w:eastAsia="zh-CN" w:bidi="ar-SA"/>
        </w:rPr>
        <w:t>前洼</w:t>
      </w:r>
      <w:r>
        <w:rPr>
          <w:rFonts w:hint="eastAsia" w:ascii="仿宋_GB2312" w:hAnsi="华文中宋" w:cs="Times New Roman"/>
          <w:b w:val="0"/>
          <w:bCs w:val="0"/>
          <w:kern w:val="2"/>
          <w:sz w:val="32"/>
          <w:szCs w:val="32"/>
          <w:lang w:val="en-US" w:eastAsia="zh-CN" w:bidi="ar-SA"/>
        </w:rPr>
        <w:t>村</w:t>
      </w:r>
      <w:r>
        <w:rPr>
          <w:rFonts w:hint="eastAsia" w:ascii="仿宋_GB2312" w:hAnsi="华文中宋" w:eastAsia="仿宋_GB2312" w:cs="Times New Roman"/>
          <w:b w:val="0"/>
          <w:bCs w:val="0"/>
          <w:kern w:val="2"/>
          <w:sz w:val="32"/>
          <w:szCs w:val="32"/>
          <w:lang w:val="en-US" w:eastAsia="zh-CN" w:bidi="ar-SA"/>
        </w:rPr>
        <w:t>到水厂130米</w:t>
      </w:r>
      <w:r>
        <w:rPr>
          <w:rFonts w:hint="default" w:ascii="仿宋_GB2312" w:hAnsi="华文中宋" w:eastAsia="仿宋_GB2312" w:cs="Times New Roman"/>
          <w:b w:val="0"/>
          <w:bCs w:val="0"/>
          <w:kern w:val="2"/>
          <w:sz w:val="32"/>
          <w:szCs w:val="32"/>
          <w:lang w:eastAsia="zh-CN" w:bidi="ar-SA"/>
        </w:rPr>
        <w:drawing>
          <wp:inline distT="0" distB="0" distL="114300" distR="114300">
            <wp:extent cx="5266690" cy="3650615"/>
            <wp:effectExtent l="0" t="0" r="10160" b="6985"/>
            <wp:docPr id="30" name="图片 30" descr="a4977714ac684a5eb7a69ba5c66b2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a4977714ac684a5eb7a69ba5c66b2c3"/>
                    <pic:cNvPicPr>
                      <a:picLocks noChangeAspect="1"/>
                    </pic:cNvPicPr>
                  </pic:nvPicPr>
                  <pic:blipFill>
                    <a:blip r:embed="rId27"/>
                    <a:stretch>
                      <a:fillRect/>
                    </a:stretch>
                  </pic:blipFill>
                  <pic:spPr>
                    <a:xfrm>
                      <a:off x="0" y="0"/>
                      <a:ext cx="5266690" cy="3650615"/>
                    </a:xfrm>
                    <a:prstGeom prst="rect">
                      <a:avLst/>
                    </a:prstGeom>
                  </pic:spPr>
                </pic:pic>
              </a:graphicData>
            </a:graphic>
          </wp:inline>
        </w:drawing>
      </w:r>
    </w:p>
    <w:p>
      <w:pPr>
        <w:jc w:val="center"/>
        <w:rPr>
          <w:rFonts w:hint="eastAsia" w:ascii="方正仿宋_GBK" w:hAnsi="方正仿宋_GBK" w:eastAsia="方正仿宋_GBK" w:cs="方正仿宋_GBK"/>
        </w:rPr>
      </w:pPr>
      <w:r>
        <w:rPr>
          <w:rFonts w:hint="eastAsia" w:ascii="黑体" w:hAnsi="黑体" w:eastAsia="黑体" w:cs="黑体"/>
          <w:b/>
          <w:bCs/>
        </w:rPr>
        <w:t>2020年</w:t>
      </w:r>
    </w:p>
    <w:p>
      <w:pPr>
        <w:ind w:left="320" w:hanging="320" w:hangingChars="100"/>
        <w:jc w:val="left"/>
        <w:rPr>
          <w:rFonts w:hint="eastAsia" w:ascii="宋体" w:hAnsi="宋体"/>
          <w:sz w:val="32"/>
          <w:szCs w:val="32"/>
        </w:rPr>
      </w:pPr>
      <w:r>
        <w:rPr>
          <w:rFonts w:hint="eastAsia" w:ascii="宋体" w:hAnsi="宋体"/>
          <w:sz w:val="32"/>
          <w:szCs w:val="32"/>
          <w:lang w:val="en-US" w:eastAsia="zh-CN"/>
        </w:rPr>
        <w:t>23、</w:t>
      </w:r>
      <w:r>
        <w:rPr>
          <w:rFonts w:hint="eastAsia" w:ascii="宋体" w:hAnsi="宋体"/>
          <w:sz w:val="32"/>
          <w:szCs w:val="32"/>
        </w:rPr>
        <w:t>2020年</w:t>
      </w:r>
      <w:r>
        <w:rPr>
          <w:rFonts w:hint="eastAsia" w:ascii="宋体" w:hAnsi="宋体"/>
          <w:sz w:val="32"/>
          <w:szCs w:val="32"/>
          <w:lang w:val="en-US" w:eastAsia="zh-CN"/>
        </w:rPr>
        <w:t>10月</w:t>
      </w:r>
      <w:r>
        <w:rPr>
          <w:rFonts w:hint="eastAsia" w:ascii="宋体" w:hAnsi="宋体"/>
          <w:sz w:val="32"/>
          <w:szCs w:val="32"/>
        </w:rPr>
        <w:t>，前洼南路</w:t>
      </w:r>
      <w:r>
        <w:rPr>
          <w:rFonts w:hint="eastAsia" w:ascii="宋体" w:hAnsi="宋体"/>
          <w:sz w:val="32"/>
          <w:szCs w:val="32"/>
          <w:lang w:val="en-US" w:eastAsia="zh-CN"/>
        </w:rPr>
        <w:t>125米</w:t>
      </w:r>
      <w:r>
        <w:rPr>
          <w:rFonts w:hint="eastAsia" w:ascii="宋体" w:hAnsi="宋体"/>
          <w:sz w:val="32"/>
          <w:szCs w:val="32"/>
        </w:rPr>
        <w:drawing>
          <wp:inline distT="0" distB="0" distL="114300" distR="114300">
            <wp:extent cx="4869815" cy="3310255"/>
            <wp:effectExtent l="0" t="0" r="6985" b="4445"/>
            <wp:docPr id="32" name="图片 32" descr="dc523217367b2daaf210c334c44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c523217367b2daaf210c334c448681"/>
                    <pic:cNvPicPr>
                      <a:picLocks noChangeAspect="1"/>
                    </pic:cNvPicPr>
                  </pic:nvPicPr>
                  <pic:blipFill>
                    <a:blip r:embed="rId28"/>
                    <a:stretch>
                      <a:fillRect/>
                    </a:stretch>
                  </pic:blipFill>
                  <pic:spPr>
                    <a:xfrm>
                      <a:off x="0" y="0"/>
                      <a:ext cx="4869815" cy="3310255"/>
                    </a:xfrm>
                    <a:prstGeom prst="rect">
                      <a:avLst/>
                    </a:prstGeom>
                  </pic:spPr>
                </pic:pic>
              </a:graphicData>
            </a:graphic>
          </wp:inline>
        </w:drawing>
      </w:r>
    </w:p>
    <w:p>
      <w:pPr>
        <w:pStyle w:val="2"/>
        <w:jc w:val="left"/>
        <w:rPr>
          <w:rFonts w:hint="default" w:eastAsia="仿宋_GB2312"/>
          <w:highlight w:val="none"/>
          <w:lang w:eastAsia="zh-CN"/>
        </w:rPr>
      </w:pPr>
      <w:r>
        <w:rPr>
          <w:rFonts w:hint="default" w:ascii="宋体" w:hAnsi="宋体" w:eastAsia="仿宋_GB2312" w:cs="Times New Roman"/>
          <w:b w:val="0"/>
          <w:bCs w:val="0"/>
          <w:kern w:val="2"/>
          <w:sz w:val="32"/>
          <w:szCs w:val="32"/>
          <w:lang w:eastAsia="zh-CN" w:bidi="ar-SA"/>
        </w:rPr>
        <w:t>2</w:t>
      </w:r>
      <w:r>
        <w:rPr>
          <w:rFonts w:hint="eastAsia" w:ascii="宋体" w:hAnsi="宋体" w:cs="Times New Roman"/>
          <w:b w:val="0"/>
          <w:bCs w:val="0"/>
          <w:kern w:val="2"/>
          <w:sz w:val="32"/>
          <w:szCs w:val="32"/>
          <w:lang w:val="en-US" w:eastAsia="zh-CN" w:bidi="ar-SA"/>
        </w:rPr>
        <w:t>4</w:t>
      </w:r>
      <w:r>
        <w:rPr>
          <w:rFonts w:hint="default" w:ascii="宋体" w:hAnsi="宋体" w:eastAsia="仿宋_GB2312" w:cs="Times New Roman"/>
          <w:b w:val="0"/>
          <w:bCs w:val="0"/>
          <w:kern w:val="2"/>
          <w:sz w:val="32"/>
          <w:szCs w:val="32"/>
          <w:lang w:eastAsia="zh-CN" w:bidi="ar-SA"/>
        </w:rPr>
        <w:t>、2020年“省级</w:t>
      </w:r>
      <w:r>
        <w:rPr>
          <w:rFonts w:hint="eastAsia" w:ascii="宋体" w:hAnsi="宋体" w:eastAsia="仿宋_GB2312" w:cs="Times New Roman"/>
          <w:b w:val="0"/>
          <w:bCs w:val="0"/>
          <w:kern w:val="2"/>
          <w:sz w:val="32"/>
          <w:szCs w:val="32"/>
          <w:lang w:val="en-US" w:eastAsia="zh-CN" w:bidi="ar-SA"/>
        </w:rPr>
        <w:t>美丽乡村</w:t>
      </w:r>
      <w:r>
        <w:rPr>
          <w:rFonts w:hint="default" w:ascii="宋体" w:hAnsi="宋体" w:eastAsia="仿宋_GB2312" w:cs="Times New Roman"/>
          <w:b w:val="0"/>
          <w:bCs w:val="0"/>
          <w:kern w:val="2"/>
          <w:sz w:val="32"/>
          <w:szCs w:val="32"/>
          <w:lang w:eastAsia="zh-CN" w:bidi="ar-SA"/>
        </w:rPr>
        <w:t>”验收，前洼村打造两处</w:t>
      </w:r>
      <w:r>
        <w:rPr>
          <w:rFonts w:hint="eastAsia" w:ascii="宋体" w:hAnsi="宋体" w:eastAsia="仿宋_GB2312" w:cs="Times New Roman"/>
          <w:b w:val="0"/>
          <w:bCs w:val="0"/>
          <w:kern w:val="2"/>
          <w:sz w:val="32"/>
          <w:szCs w:val="32"/>
          <w:lang w:val="en-US" w:eastAsia="zh-CN" w:bidi="ar-SA"/>
        </w:rPr>
        <w:t>游园</w:t>
      </w:r>
      <w:r>
        <w:rPr>
          <w:rFonts w:hint="default" w:eastAsia="仿宋_GB2312"/>
          <w:highlight w:val="none"/>
          <w:lang w:eastAsia="zh-CN"/>
        </w:rPr>
        <w:drawing>
          <wp:inline distT="0" distB="0" distL="114300" distR="114300">
            <wp:extent cx="5266690" cy="3950335"/>
            <wp:effectExtent l="0" t="0" r="10160" b="12065"/>
            <wp:docPr id="28" name="图片 28" descr="14ed66faf72a757ccef5b9c4040d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4ed66faf72a757ccef5b9c4040d738"/>
                    <pic:cNvPicPr>
                      <a:picLocks noChangeAspect="1"/>
                    </pic:cNvPicPr>
                  </pic:nvPicPr>
                  <pic:blipFill>
                    <a:blip r:embed="rId29"/>
                    <a:stretch>
                      <a:fillRect/>
                    </a:stretch>
                  </pic:blipFill>
                  <pic:spPr>
                    <a:xfrm>
                      <a:off x="0" y="0"/>
                      <a:ext cx="5266690" cy="3950335"/>
                    </a:xfrm>
                    <a:prstGeom prst="rect">
                      <a:avLst/>
                    </a:prstGeom>
                  </pic:spPr>
                </pic:pic>
              </a:graphicData>
            </a:graphic>
          </wp:inline>
        </w:drawing>
      </w:r>
      <w:r>
        <w:rPr>
          <w:rFonts w:hint="eastAsia" w:eastAsiaTheme="minorEastAsia"/>
          <w:lang w:eastAsia="zh-CN"/>
        </w:rPr>
        <w:drawing>
          <wp:inline distT="0" distB="0" distL="114300" distR="114300">
            <wp:extent cx="5266690" cy="4592320"/>
            <wp:effectExtent l="0" t="0" r="10160" b="17780"/>
            <wp:docPr id="29" name="图片 29" descr="4354799803c12a169f36325d23329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354799803c12a169f36325d23329fe"/>
                    <pic:cNvPicPr>
                      <a:picLocks noChangeAspect="1"/>
                    </pic:cNvPicPr>
                  </pic:nvPicPr>
                  <pic:blipFill>
                    <a:blip r:embed="rId30"/>
                    <a:stretch>
                      <a:fillRect/>
                    </a:stretch>
                  </pic:blipFill>
                  <pic:spPr>
                    <a:xfrm>
                      <a:off x="0" y="0"/>
                      <a:ext cx="5266690" cy="4592320"/>
                    </a:xfrm>
                    <a:prstGeom prst="rect">
                      <a:avLst/>
                    </a:prstGeom>
                  </pic:spPr>
                </pic:pic>
              </a:graphicData>
            </a:graphic>
          </wp:inline>
        </w:drawing>
      </w:r>
    </w:p>
    <w:p>
      <w:pPr>
        <w:pStyle w:val="2"/>
        <w:rPr>
          <w:rFonts w:hint="default" w:eastAsia="仿宋_GB2312"/>
          <w:lang w:val="en-US" w:eastAsia="zh-CN"/>
        </w:rPr>
      </w:pPr>
    </w:p>
    <w:p>
      <w:pPr>
        <w:pStyle w:val="2"/>
        <w:rPr>
          <w:rFonts w:hint="eastAsia" w:ascii="宋体" w:hAnsi="宋体"/>
          <w:sz w:val="32"/>
          <w:szCs w:val="32"/>
          <w:lang w:val="en-US" w:eastAsia="zh-CN"/>
        </w:rPr>
      </w:pPr>
    </w:p>
    <w:p>
      <w:pPr>
        <w:pStyle w:val="2"/>
        <w:rPr>
          <w:rFonts w:hint="eastAsia" w:ascii="宋体" w:hAnsi="宋体"/>
          <w:sz w:val="32"/>
          <w:szCs w:val="32"/>
          <w:lang w:val="en-US" w:eastAsia="zh-CN"/>
        </w:rPr>
      </w:pPr>
    </w:p>
    <w:p>
      <w:pPr>
        <w:pStyle w:val="2"/>
        <w:rPr>
          <w:rFonts w:hint="eastAsia" w:ascii="宋体" w:hAnsi="宋体"/>
          <w:sz w:val="32"/>
          <w:szCs w:val="32"/>
          <w:lang w:val="en-US" w:eastAsia="zh-CN"/>
        </w:rPr>
      </w:pPr>
    </w:p>
    <w:p>
      <w:pPr>
        <w:pStyle w:val="2"/>
        <w:rPr>
          <w:rFonts w:hint="eastAsia" w:ascii="宋体" w:hAnsi="宋体"/>
          <w:sz w:val="32"/>
          <w:szCs w:val="32"/>
          <w:lang w:val="en-US" w:eastAsia="zh-CN"/>
        </w:rPr>
      </w:pPr>
    </w:p>
    <w:p>
      <w:pPr>
        <w:pStyle w:val="2"/>
        <w:rPr>
          <w:rFonts w:hint="eastAsia" w:ascii="宋体" w:hAnsi="宋体"/>
          <w:sz w:val="32"/>
          <w:szCs w:val="32"/>
          <w:lang w:val="en-US" w:eastAsia="zh-CN"/>
        </w:rPr>
      </w:pPr>
    </w:p>
    <w:p>
      <w:pPr>
        <w:pStyle w:val="2"/>
        <w:rPr>
          <w:rFonts w:hint="eastAsia" w:ascii="宋体" w:hAnsi="宋体"/>
          <w:sz w:val="32"/>
          <w:szCs w:val="32"/>
          <w:lang w:val="en-US" w:eastAsia="zh-CN"/>
        </w:rPr>
      </w:pPr>
    </w:p>
    <w:p>
      <w:pPr>
        <w:pStyle w:val="2"/>
        <w:rPr>
          <w:rFonts w:hint="eastAsia" w:ascii="宋体" w:hAnsi="宋体"/>
          <w:sz w:val="32"/>
          <w:szCs w:val="32"/>
          <w:lang w:val="en-US" w:eastAsia="zh-CN"/>
        </w:rPr>
      </w:pPr>
      <w:bookmarkStart w:id="0" w:name="_GoBack"/>
      <w:bookmarkEnd w:id="0"/>
      <w:r>
        <w:rPr>
          <w:rFonts w:hint="eastAsia" w:ascii="宋体" w:hAnsi="宋体"/>
          <w:sz w:val="32"/>
          <w:szCs w:val="32"/>
          <w:lang w:val="en-US" w:eastAsia="zh-CN"/>
        </w:rPr>
        <w:t>2021年</w:t>
      </w:r>
    </w:p>
    <w:p>
      <w:pPr>
        <w:numPr>
          <w:numId w:val="0"/>
        </w:numPr>
        <w:jc w:val="left"/>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25、2021年4月，田韩路至鸿坤农业发展有限公司，原道路路基4米，路面3.5米；扩宽至路基5米，路面4.5米。</w:t>
      </w:r>
    </w:p>
    <w:p>
      <w:pPr>
        <w:pStyle w:val="2"/>
        <w:numPr>
          <w:numId w:val="0"/>
        </w:numPr>
        <w:jc w:val="both"/>
        <w:rPr>
          <w:rFonts w:hint="default" w:ascii="宋体" w:hAnsi="宋体" w:eastAsia="宋体" w:cs="宋体"/>
          <w:b w:val="0"/>
          <w:bCs w:val="0"/>
          <w:kern w:val="2"/>
          <w:sz w:val="32"/>
          <w:szCs w:val="32"/>
          <w:lang w:val="en-US" w:eastAsia="zh-CN" w:bidi="ar-SA"/>
        </w:rPr>
      </w:pPr>
      <w:r>
        <w:rPr>
          <w:rFonts w:hint="eastAsia" w:ascii="宋体" w:hAnsi="宋体" w:eastAsia="宋体" w:cs="宋体"/>
          <w:b w:val="0"/>
          <w:bCs w:val="0"/>
          <w:kern w:val="2"/>
          <w:sz w:val="32"/>
          <w:szCs w:val="32"/>
          <w:lang w:val="en-US" w:eastAsia="zh-CN" w:bidi="ar-SA"/>
        </w:rPr>
        <w:t>26、2021年前洼村后二自然村改建两座生产路板桥（原桥面2米，加宽至4米）。</w:t>
      </w:r>
    </w:p>
    <w:p>
      <w:pPr>
        <w:numPr>
          <w:ilvl w:val="0"/>
          <w:numId w:val="0"/>
        </w:numPr>
        <w:rPr>
          <w:rFonts w:hint="eastAsia" w:ascii="宋体" w:hAnsi="宋体" w:eastAsia="宋体" w:cs="宋体"/>
          <w:b w:val="0"/>
          <w:bCs w:val="0"/>
          <w:kern w:val="2"/>
          <w:sz w:val="32"/>
          <w:szCs w:val="32"/>
          <w:lang w:val="en-US" w:eastAsia="zh-CN" w:bidi="ar-SA"/>
        </w:rPr>
      </w:pPr>
    </w:p>
    <w:p>
      <w:pPr>
        <w:pStyle w:val="2"/>
        <w:rPr>
          <w:rFonts w:hint="eastAsia"/>
          <w:lang w:val="en-US" w:eastAsia="zh-CN"/>
        </w:rPr>
      </w:pPr>
    </w:p>
    <w:p>
      <w:pPr>
        <w:rPr>
          <w:rFonts w:hint="eastAsia"/>
          <w:lang w:val="en-US" w:eastAsia="zh-CN"/>
        </w:rPr>
      </w:pPr>
    </w:p>
    <w:p>
      <w:pPr>
        <w:pStyle w:val="2"/>
        <w:jc w:val="both"/>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auto"/>
    <w:pitch w:val="default"/>
    <w:sig w:usb0="800002BF" w:usb1="38CF7CFA" w:usb2="00000016" w:usb3="00000000" w:csb0="00040001" w:csb1="00000000"/>
  </w:font>
  <w:font w:name="方正黑体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CF3C50" w:usb2="00000016" w:usb3="00000000" w:csb0="0004001F" w:csb1="00000000"/>
  </w:font>
  <w:font w:name="方正仿宋_GBK">
    <w:altName w:val="微软雅黑"/>
    <w:panose1 w:val="03000509000000000000"/>
    <w:charset w:val="86"/>
    <w:family w:val="script"/>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D657BA"/>
    <w:rsid w:val="00760468"/>
    <w:rsid w:val="038E0CE8"/>
    <w:rsid w:val="045F1D30"/>
    <w:rsid w:val="05BE59F4"/>
    <w:rsid w:val="07EB4410"/>
    <w:rsid w:val="09A804C6"/>
    <w:rsid w:val="0B330A40"/>
    <w:rsid w:val="10FC47A4"/>
    <w:rsid w:val="129C5C01"/>
    <w:rsid w:val="15D83E6C"/>
    <w:rsid w:val="174D69E4"/>
    <w:rsid w:val="17EB4F6F"/>
    <w:rsid w:val="1963403C"/>
    <w:rsid w:val="1CD474A6"/>
    <w:rsid w:val="1F133719"/>
    <w:rsid w:val="23B814B1"/>
    <w:rsid w:val="24267F48"/>
    <w:rsid w:val="264926B1"/>
    <w:rsid w:val="29CE2B75"/>
    <w:rsid w:val="2C9A75DB"/>
    <w:rsid w:val="2E984615"/>
    <w:rsid w:val="337E6DA1"/>
    <w:rsid w:val="347528CD"/>
    <w:rsid w:val="34792587"/>
    <w:rsid w:val="37B31BDA"/>
    <w:rsid w:val="3B832A6A"/>
    <w:rsid w:val="3D266E56"/>
    <w:rsid w:val="411D2ECF"/>
    <w:rsid w:val="42E47552"/>
    <w:rsid w:val="430B3FF3"/>
    <w:rsid w:val="43AB3587"/>
    <w:rsid w:val="47D85309"/>
    <w:rsid w:val="4A551B2D"/>
    <w:rsid w:val="4AB13A6C"/>
    <w:rsid w:val="4B2A0B2A"/>
    <w:rsid w:val="4B84627D"/>
    <w:rsid w:val="4E036C87"/>
    <w:rsid w:val="4E386658"/>
    <w:rsid w:val="4F2E1B1B"/>
    <w:rsid w:val="4F553F67"/>
    <w:rsid w:val="4F9F725B"/>
    <w:rsid w:val="523E470F"/>
    <w:rsid w:val="57436190"/>
    <w:rsid w:val="5A1F2752"/>
    <w:rsid w:val="5A7E5DCA"/>
    <w:rsid w:val="5CD55B03"/>
    <w:rsid w:val="5E6532B1"/>
    <w:rsid w:val="5E6C0CEB"/>
    <w:rsid w:val="62474643"/>
    <w:rsid w:val="66C632EF"/>
    <w:rsid w:val="675A5015"/>
    <w:rsid w:val="6AD80DA5"/>
    <w:rsid w:val="6BFC2A65"/>
    <w:rsid w:val="6FBA1D89"/>
    <w:rsid w:val="71A84E00"/>
    <w:rsid w:val="721E02D0"/>
    <w:rsid w:val="72B0270A"/>
    <w:rsid w:val="742C0A06"/>
    <w:rsid w:val="74643074"/>
    <w:rsid w:val="75D657BA"/>
    <w:rsid w:val="77C34BA6"/>
    <w:rsid w:val="7BDE2FEB"/>
    <w:rsid w:val="7DF7751E"/>
    <w:rsid w:val="7EE42BAC"/>
    <w:rsid w:val="7EF50E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仿宋_GB2312" w:hAnsi="华文中宋" w:eastAsia="仿宋_GB2312" w:cs="Times New Roman"/>
      <w:kern w:val="2"/>
      <w:sz w:val="32"/>
      <w:szCs w:val="32"/>
      <w:lang w:val="en-US" w:eastAsia="zh-CN" w:bidi="ar-SA"/>
    </w:rPr>
  </w:style>
  <w:style w:type="paragraph" w:styleId="3">
    <w:name w:val="heading 1"/>
    <w:basedOn w:val="1"/>
    <w:next w:val="1"/>
    <w:link w:val="6"/>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5">
    <w:name w:val="Default Paragraph Font"/>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Title"/>
    <w:basedOn w:val="1"/>
    <w:next w:val="1"/>
    <w:qFormat/>
    <w:uiPriority w:val="0"/>
    <w:pPr>
      <w:spacing w:before="240" w:after="60"/>
      <w:jc w:val="center"/>
      <w:outlineLvl w:val="0"/>
    </w:pPr>
    <w:rPr>
      <w:rFonts w:ascii="Cambria" w:hAnsi="Cambria"/>
      <w:b/>
      <w:bCs/>
      <w:sz w:val="32"/>
      <w:szCs w:val="32"/>
    </w:rPr>
  </w:style>
  <w:style w:type="character" w:customStyle="1" w:styleId="6">
    <w:name w:val="标题 1 Char"/>
    <w:link w:val="3"/>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Office_11.1.0.10503_F1E327BC-269C-435d-A152-05C5408002CA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2021-07-26T06:40:00Z</dcterms:created>
  <dc:creator>DELL</dc:creator>
  <cp:lastModifiedBy>笑口常开</cp:lastModifiedBy>
  <dcterms:modified xsi:type="dcterms:W3CDTF">2021-07-28T01:00:40Z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3D60225E345F43D19E51D46972114950</vt:lpwstr>
  </property>
</Properties>
</file>