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二冯村小康进程大事记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二冯村位于杨桥西，G345国道之北。二冯村于2006年由原二冯村、二冯村、李庄村合并而成。</w:t>
      </w:r>
    </w:p>
    <w:p>
      <w:pPr>
        <w:spacing w:line="360" w:lineRule="auto"/>
        <w:ind w:firstLine="640" w:firstLineChars="200"/>
        <w:rPr>
          <w:rFonts w:hint="eastAsia" w:ascii="宋体" w:hAnsi="宋体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二冯村位于杨桥镇西部，在G345国道南北两侧，耕地面积3845亩，辖区15个自然村庄，户数为1709户，人口数共计6156人。现有1个党支部共103名党员。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近年来，我村通过</w:t>
      </w:r>
      <w:r>
        <w:rPr>
          <w:rFonts w:hint="eastAsia" w:ascii="仿宋" w:hAnsi="仿宋" w:eastAsia="仿宋" w:cs="仿宋"/>
          <w:sz w:val="32"/>
          <w:szCs w:val="32"/>
        </w:rPr>
        <w:t>贯彻落实乡村振兴战略，积极推进农村环境整治工作，村容村貌发生显著变化，人居环境状况得到极大改善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2014年二冯村</w:t>
      </w:r>
      <w:r>
        <w:rPr>
          <w:rFonts w:hint="eastAsia" w:ascii="仿宋" w:hAnsi="仿宋" w:eastAsia="仿宋" w:cs="仿宋"/>
          <w:sz w:val="28"/>
          <w:szCs w:val="28"/>
        </w:rPr>
        <w:t>结合自身实际，贯彻落实乡村振兴战略，积极推进农村环境整治工作，村容村貌发生显著变化，人居环境状况得到极大改善树立新时代文明新风，基本形成了产业兴旺、生态宜居、乡风文明、治理有效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被评为省级美丽乡村。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664585"/>
            <wp:effectExtent l="0" t="0" r="10160" b="12065"/>
            <wp:docPr id="2" name="图片 2" descr="ae84303834d82dac435c6ad1ebfa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84303834d82dac435c6ad1ebfa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我村建设完成卫生室一所，建设面460个平方左右，村医生3名，诊断室、药房、观察室、设备齐全，周围环境整洁无污染。有效的解决了我村人民群众看病需求。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e266b42a1a190338bf9cb285798c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266b42a1a190338bf9cb285798c1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2019年8月，二冯村15个自然村共修建39条巷道，全长2321米；道路基本全部硬化。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6cced4e4fe76c2781c051ae37d49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ced4e4fe76c2781c051ae37d490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2020年11月份，我村190户384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人贫困人口实现全面脱贫。提高了群众生活质量，“两不愁、三保障”全面实现。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1b9da4838e9a703668d63dbe5f0d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9da4838e9a703668d63dbe5f0d3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2021年3月，二冯村15个自然村全部通广播，共安装喇叭13个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inline distT="0" distB="0" distL="114300" distR="114300">
            <wp:extent cx="5266690" cy="4889500"/>
            <wp:effectExtent l="0" t="0" r="10160" b="6350"/>
            <wp:docPr id="7" name="图片 7" descr="14d7bc911c1dd6df8394e729c10f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d7bc911c1dd6df8394e729c10f3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2021年6月二冯村15个自然村摄像头正在安装中。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3" name="图片 3" descr="ed7488457a7d2f238bb2abe21136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7488457a7d2f238bb2abe2113699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1CA0"/>
    <w:rsid w:val="002856B8"/>
    <w:rsid w:val="01B2780F"/>
    <w:rsid w:val="02EB254D"/>
    <w:rsid w:val="06021AAB"/>
    <w:rsid w:val="0A2724B0"/>
    <w:rsid w:val="0C6C6A39"/>
    <w:rsid w:val="0CC52B7A"/>
    <w:rsid w:val="0D703A6E"/>
    <w:rsid w:val="0E327521"/>
    <w:rsid w:val="12D67A7B"/>
    <w:rsid w:val="14E77C8A"/>
    <w:rsid w:val="168439D9"/>
    <w:rsid w:val="16C550F9"/>
    <w:rsid w:val="1C274BAA"/>
    <w:rsid w:val="1EEA5B7C"/>
    <w:rsid w:val="207E1C35"/>
    <w:rsid w:val="209231D8"/>
    <w:rsid w:val="274A3D2F"/>
    <w:rsid w:val="2C9B241D"/>
    <w:rsid w:val="2FC01180"/>
    <w:rsid w:val="32F75CC8"/>
    <w:rsid w:val="33CD21A4"/>
    <w:rsid w:val="375C6D11"/>
    <w:rsid w:val="3CFA3223"/>
    <w:rsid w:val="3F801CA0"/>
    <w:rsid w:val="44F20ABE"/>
    <w:rsid w:val="467052D1"/>
    <w:rsid w:val="4BAD23F3"/>
    <w:rsid w:val="4FC20740"/>
    <w:rsid w:val="501D6717"/>
    <w:rsid w:val="61543DDB"/>
    <w:rsid w:val="64325E93"/>
    <w:rsid w:val="64ED626A"/>
    <w:rsid w:val="66637884"/>
    <w:rsid w:val="68560B83"/>
    <w:rsid w:val="6C4E253C"/>
    <w:rsid w:val="70150149"/>
    <w:rsid w:val="714B27BE"/>
    <w:rsid w:val="760F2FB1"/>
    <w:rsid w:val="76F84EAF"/>
    <w:rsid w:val="79C410C8"/>
    <w:rsid w:val="7B65174F"/>
    <w:rsid w:val="7BEA2E7B"/>
    <w:rsid w:val="7D8E3415"/>
    <w:rsid w:val="7E7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2021-07-28T01:59:00Z</dcterms:created>
  <dc:creator>admin1</dc:creator>
  <cp:lastModifiedBy>Administrator</cp:lastModifiedBy>
  <dcterms:modified xsi:type="dcterms:W3CDTF">2021-07-29T03:53:14Z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EFD48FFEBD644E0780C9678FA4BC93D7</vt:lpwstr>
  </property>
</Properties>
</file>