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rFonts w:hint="default" w:eastAsiaTheme="minorEastAsia"/>
          <w:b w:val="0"/>
          <w:bCs w:val="0"/>
          <w:sz w:val="32"/>
          <w:szCs w:val="32"/>
          <w:lang w:val="en-US" w:eastAsia="zh-CN"/>
        </w:rPr>
      </w:pPr>
      <w:r>
        <w:rPr>
          <w:rFonts w:hint="eastAsia"/>
          <w:b/>
          <w:bCs/>
          <w:sz w:val="44"/>
          <w:szCs w:val="44"/>
          <w:lang w:eastAsia="zh-CN"/>
        </w:rPr>
        <w:t>宋集社区大事记</w:t>
      </w:r>
      <w:r>
        <w:rPr>
          <w:rFonts w:hint="eastAsia"/>
          <w:b/>
          <w:bCs/>
          <w:sz w:val="44"/>
          <w:szCs w:val="44"/>
          <w:lang w:eastAsia="zh-CN"/>
        </w:rPr>
        <w:br w:type="textWrapping"/>
      </w:r>
      <w:r>
        <w:rPr>
          <w:rFonts w:hint="eastAsia"/>
          <w:b w:val="0"/>
          <w:bCs w:val="0"/>
          <w:sz w:val="30"/>
          <w:szCs w:val="30"/>
          <w:lang w:val="en-US" w:eastAsia="zh-CN"/>
        </w:rPr>
        <w:t>1.从2016年7月开始，历时一年多，宋集社区全面拆除危房。</w:t>
      </w:r>
      <w:r>
        <w:rPr>
          <w:rFonts w:hint="eastAsia"/>
          <w:b w:val="0"/>
          <w:bCs w:val="0"/>
          <w:sz w:val="30"/>
          <w:szCs w:val="30"/>
          <w:lang w:val="en-US" w:eastAsia="zh-CN"/>
        </w:rPr>
        <w:br w:type="textWrapping"/>
      </w:r>
      <w:r>
        <w:rPr>
          <w:rFonts w:hint="default" w:eastAsiaTheme="minorEastAsia"/>
          <w:b/>
          <w:bCs/>
          <w:sz w:val="44"/>
          <w:szCs w:val="44"/>
          <w:lang w:val="en-US" w:eastAsia="zh-CN"/>
        </w:rPr>
        <w:drawing>
          <wp:inline distT="0" distB="0" distL="114300" distR="114300">
            <wp:extent cx="5266690" cy="7022465"/>
            <wp:effectExtent l="0" t="0" r="10160" b="6985"/>
            <wp:docPr id="2" name="图片 2" descr="60e1c3f2d75c228bd4460e632b89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0e1c3f2d75c228bd4460e632b89ae0"/>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r>
        <w:rPr>
          <w:rFonts w:hint="default" w:eastAsiaTheme="minorEastAsia"/>
          <w:b/>
          <w:bCs/>
          <w:sz w:val="44"/>
          <w:szCs w:val="44"/>
          <w:lang w:val="en-US" w:eastAsia="zh-CN"/>
        </w:rPr>
        <w:br w:type="textWrapping"/>
      </w:r>
      <w:r>
        <w:rPr>
          <w:rFonts w:hint="default" w:eastAsiaTheme="minorEastAsia"/>
          <w:b/>
          <w:bCs/>
          <w:sz w:val="44"/>
          <w:szCs w:val="44"/>
          <w:lang w:val="en-US" w:eastAsia="zh-CN"/>
        </w:rPr>
        <w:br w:type="textWrapping"/>
      </w:r>
      <w:r>
        <w:rPr>
          <w:rFonts w:hint="default" w:eastAsiaTheme="minorEastAsia"/>
          <w:b/>
          <w:bCs/>
          <w:sz w:val="44"/>
          <w:szCs w:val="44"/>
          <w:lang w:val="en-US" w:eastAsia="zh-CN"/>
        </w:rPr>
        <w:br w:type="textWrapping"/>
      </w:r>
      <w:r>
        <w:rPr>
          <w:rFonts w:hint="eastAsia"/>
          <w:b w:val="0"/>
          <w:bCs w:val="0"/>
          <w:sz w:val="32"/>
          <w:szCs w:val="32"/>
          <w:lang w:val="en-US" w:eastAsia="zh-CN"/>
        </w:rPr>
        <w:t>2.2018年6月开始在宋集社区南头修建一处临泉县第五人民医院和县残疾人康复中心，计划工程期为600天左右，项目建成后将有效改善人民群众医疗条件和残疾人康复训练条件，</w:t>
      </w:r>
      <w:bookmarkStart w:id="0" w:name="_GoBack"/>
      <w:bookmarkEnd w:id="0"/>
      <w:r>
        <w:rPr>
          <w:rFonts w:hint="eastAsia"/>
          <w:b w:val="0"/>
          <w:bCs w:val="0"/>
          <w:sz w:val="32"/>
          <w:szCs w:val="32"/>
          <w:lang w:val="en-US" w:eastAsia="zh-CN"/>
        </w:rPr>
        <w:t>实现医疗，养老全覆盖。</w:t>
      </w:r>
      <w:r>
        <w:rPr>
          <w:rFonts w:hint="eastAsia"/>
          <w:b w:val="0"/>
          <w:bCs w:val="0"/>
          <w:sz w:val="32"/>
          <w:szCs w:val="32"/>
          <w:lang w:val="en-US" w:eastAsia="zh-CN"/>
        </w:rPr>
        <w:br w:type="textWrapping"/>
      </w:r>
      <w:r>
        <w:rPr>
          <w:rFonts w:hint="default" w:eastAsiaTheme="minorEastAsia"/>
          <w:b/>
          <w:bCs/>
          <w:sz w:val="44"/>
          <w:szCs w:val="44"/>
          <w:lang w:val="en-US" w:eastAsia="zh-CN"/>
        </w:rPr>
        <w:drawing>
          <wp:inline distT="0" distB="0" distL="114300" distR="114300">
            <wp:extent cx="5294630" cy="7060565"/>
            <wp:effectExtent l="0" t="0" r="1270" b="6985"/>
            <wp:docPr id="1" name="图片 1" descr="fb13ea6ab317adb2399026db705c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13ea6ab317adb2399026db705cc59"/>
                    <pic:cNvPicPr>
                      <a:picLocks noChangeAspect="1"/>
                    </pic:cNvPicPr>
                  </pic:nvPicPr>
                  <pic:blipFill>
                    <a:blip r:embed="rId5"/>
                    <a:stretch>
                      <a:fillRect/>
                    </a:stretch>
                  </pic:blipFill>
                  <pic:spPr>
                    <a:xfrm>
                      <a:off x="0" y="0"/>
                      <a:ext cx="5294630" cy="7060565"/>
                    </a:xfrm>
                    <a:prstGeom prst="rect">
                      <a:avLst/>
                    </a:prstGeom>
                  </pic:spPr>
                </pic:pic>
              </a:graphicData>
            </a:graphic>
          </wp:inline>
        </w:drawing>
      </w:r>
      <w:r>
        <w:rPr>
          <w:rFonts w:hint="default" w:eastAsiaTheme="minorEastAsia"/>
          <w:b/>
          <w:bCs/>
          <w:sz w:val="44"/>
          <w:szCs w:val="44"/>
          <w:lang w:val="en-US" w:eastAsia="zh-CN"/>
        </w:rPr>
        <w:br w:type="textWrapping"/>
      </w:r>
      <w:r>
        <w:rPr>
          <w:rFonts w:hint="default" w:eastAsiaTheme="minorEastAsia"/>
          <w:b/>
          <w:bCs/>
          <w:sz w:val="44"/>
          <w:szCs w:val="44"/>
          <w:lang w:val="en-US" w:eastAsia="zh-CN"/>
        </w:rPr>
        <w:br w:type="textWrapping"/>
      </w:r>
      <w:r>
        <w:rPr>
          <w:rFonts w:hint="default" w:eastAsiaTheme="minorEastAsia"/>
          <w:b/>
          <w:bCs/>
          <w:sz w:val="44"/>
          <w:szCs w:val="44"/>
          <w:lang w:val="en-US" w:eastAsia="zh-CN"/>
        </w:rPr>
        <w:br w:type="textWrapping"/>
      </w:r>
      <w:r>
        <w:rPr>
          <w:rFonts w:hint="eastAsia"/>
          <w:b w:val="0"/>
          <w:bCs w:val="0"/>
          <w:sz w:val="32"/>
          <w:szCs w:val="32"/>
          <w:lang w:val="en-US" w:eastAsia="zh-CN"/>
        </w:rPr>
        <w:t>3.宋集社区夕阳红表演艺术团本着团结、友谊、合作、奉献、服务的宗旨，坚持选择党的政策，创作具有时代精神和富有特色的作品。</w:t>
      </w:r>
      <w:r>
        <w:rPr>
          <w:rFonts w:hint="eastAsia"/>
          <w:b w:val="0"/>
          <w:bCs w:val="0"/>
          <w:sz w:val="32"/>
          <w:szCs w:val="32"/>
          <w:lang w:val="en-US" w:eastAsia="zh-CN"/>
        </w:rPr>
        <w:br w:type="textWrapping"/>
      </w:r>
      <w:r>
        <w:rPr>
          <w:rFonts w:hint="default" w:eastAsiaTheme="minorEastAsia"/>
          <w:b/>
          <w:bCs/>
          <w:sz w:val="44"/>
          <w:szCs w:val="44"/>
          <w:lang w:val="en-US" w:eastAsia="zh-CN"/>
        </w:rPr>
        <w:drawing>
          <wp:inline distT="0" distB="0" distL="114300" distR="114300">
            <wp:extent cx="5266690" cy="7022465"/>
            <wp:effectExtent l="0" t="0" r="10160" b="6985"/>
            <wp:docPr id="4" name="图片 4" descr="faad44326cf96943bb08be404e57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aad44326cf96943bb08be404e574bc"/>
                    <pic:cNvPicPr>
                      <a:picLocks noChangeAspect="1"/>
                    </pic:cNvPicPr>
                  </pic:nvPicPr>
                  <pic:blipFill>
                    <a:blip r:embed="rId6"/>
                    <a:stretch>
                      <a:fillRect/>
                    </a:stretch>
                  </pic:blipFill>
                  <pic:spPr>
                    <a:xfrm>
                      <a:off x="0" y="0"/>
                      <a:ext cx="5266690" cy="7022465"/>
                    </a:xfrm>
                    <a:prstGeom prst="rect">
                      <a:avLst/>
                    </a:prstGeom>
                  </pic:spPr>
                </pic:pic>
              </a:graphicData>
            </a:graphic>
          </wp:inline>
        </w:drawing>
      </w:r>
      <w:r>
        <w:rPr>
          <w:rFonts w:hint="default" w:eastAsiaTheme="minorEastAsia"/>
          <w:b/>
          <w:bCs/>
          <w:sz w:val="44"/>
          <w:szCs w:val="44"/>
          <w:lang w:val="en-US" w:eastAsia="zh-CN"/>
        </w:rPr>
        <w:br w:type="textWrapping"/>
      </w:r>
      <w:r>
        <w:rPr>
          <w:rFonts w:hint="default" w:eastAsiaTheme="minorEastAsia"/>
          <w:b/>
          <w:bCs/>
          <w:sz w:val="44"/>
          <w:szCs w:val="44"/>
          <w:lang w:val="en-US" w:eastAsia="zh-CN"/>
        </w:rPr>
        <w:br w:type="textWrapping"/>
      </w:r>
      <w:r>
        <w:rPr>
          <w:rFonts w:hint="eastAsia"/>
          <w:b w:val="0"/>
          <w:bCs w:val="0"/>
          <w:sz w:val="32"/>
          <w:szCs w:val="32"/>
          <w:lang w:val="en-US" w:eastAsia="zh-CN"/>
        </w:rPr>
        <w:t>4.宋集社区组织群众在本村进行全覆盖禁毒宣传。</w:t>
      </w:r>
      <w:r>
        <w:rPr>
          <w:rFonts w:hint="eastAsia"/>
          <w:b w:val="0"/>
          <w:bCs w:val="0"/>
          <w:sz w:val="32"/>
          <w:szCs w:val="32"/>
          <w:lang w:val="en-US" w:eastAsia="zh-CN"/>
        </w:rPr>
        <w:br w:type="textWrapping"/>
      </w:r>
      <w:r>
        <w:rPr>
          <w:rFonts w:hint="default" w:eastAsiaTheme="minorEastAsia"/>
          <w:b w:val="0"/>
          <w:bCs w:val="0"/>
          <w:sz w:val="32"/>
          <w:szCs w:val="32"/>
          <w:lang w:val="en-US" w:eastAsia="zh-CN"/>
        </w:rPr>
        <w:drawing>
          <wp:inline distT="0" distB="0" distL="114300" distR="114300">
            <wp:extent cx="5266690" cy="7022465"/>
            <wp:effectExtent l="0" t="0" r="10160" b="6985"/>
            <wp:docPr id="5" name="图片 5" descr="c1208f4f1f8d2e019d90d53698ad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1208f4f1f8d2e019d90d53698ad63a"/>
                    <pic:cNvPicPr>
                      <a:picLocks noChangeAspect="1"/>
                    </pic:cNvPicPr>
                  </pic:nvPicPr>
                  <pic:blipFill>
                    <a:blip r:embed="rId7"/>
                    <a:stretch>
                      <a:fillRect/>
                    </a:stretch>
                  </pic:blipFill>
                  <pic:spPr>
                    <a:xfrm>
                      <a:off x="0" y="0"/>
                      <a:ext cx="5266690" cy="70224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A53FB"/>
    <w:rsid w:val="0DEA53FB"/>
    <w:rsid w:val="1BF0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2021-07-28T07:53:00Z</dcterms:created>
  <dc:creator>磊磊</dc:creator>
  <cp:lastModifiedBy>磊磊</cp:lastModifiedBy>
  <dcterms:modified xsi:type="dcterms:W3CDTF">2021-07-28T08:50:59Z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