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sz w:val="44"/>
          <w:szCs w:val="44"/>
          <w:lang w:eastAsia="zh-CN"/>
        </w:rPr>
        <w:t>迎仙镇</w:t>
      </w:r>
      <w:r>
        <w:rPr>
          <w:rFonts w:hint="eastAsia"/>
          <w:b/>
          <w:bCs/>
          <w:sz w:val="44"/>
          <w:szCs w:val="44"/>
          <w:lang w:val="en-US" w:eastAsia="zh-CN"/>
        </w:rPr>
        <w:t>李竹园村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李竹园村人口899户，总人数4808人。李竹园村建档立卡贫困户115户，476人，截止到2020年末李竹园村贫困发生率由2014年的9.9%降为0。在政府相关政策帮扶下已全部脱贫。对标全国和省市县标准同步进入小康社会。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111750" cy="3561080"/>
            <wp:effectExtent l="0" t="0" r="12700" b="1270"/>
            <wp:docPr id="3" name="图片 3" descr="公示远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示远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2017年以来，陆续建设大蒋庄、王庄、韩庄3个自然村的文化广场，文化广场的建成极大丰富群众文化生活;大蒋庄、小蒋庄、张庄、李庄、殷庄、竹园、万庄、房庄、韩庄、秦庄、王庄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已全部安装路灯；村村通道路工程全面实现，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群众家家户户用上了安全的自来水；网络光纤全覆盖，网上消费成为新业态。</w:t>
      </w:r>
    </w:p>
    <w:p>
      <w:pPr>
        <w:ind w:firstLine="600" w:firstLineChars="200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945380" cy="2581275"/>
            <wp:effectExtent l="0" t="0" r="7620" b="9525"/>
            <wp:docPr id="6" name="图片 6" descr="f8cf12f6ffd64f3cf8703d61b1e5b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8cf12f6ffd64f3cf8703d61b1e5b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03825" cy="3049905"/>
            <wp:effectExtent l="0" t="0" r="15875" b="17145"/>
            <wp:docPr id="7" name="图片 7" descr="e0394c3485ff73744e72f5fcba0c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394c3485ff73744e72f5fcba0c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</w:rPr>
        <w:t>民生建设取得新突破</w:t>
      </w:r>
    </w:p>
    <w:p>
      <w:pPr>
        <w:rPr>
          <w:rFonts w:hint="eastAsia"/>
          <w:lang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李竹园村</w:t>
      </w:r>
      <w:r>
        <w:rPr>
          <w:rFonts w:hint="eastAsia"/>
          <w:sz w:val="30"/>
          <w:szCs w:val="30"/>
        </w:rPr>
        <w:t>新农村合作医疗保险完成全覆盖，让</w:t>
      </w:r>
      <w:r>
        <w:rPr>
          <w:rFonts w:hint="eastAsia"/>
          <w:sz w:val="30"/>
          <w:szCs w:val="30"/>
          <w:lang w:val="en-US" w:eastAsia="zh-CN"/>
        </w:rPr>
        <w:t>李竹园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2017年以来李竹园村共完成户厕改造167户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231F7"/>
    <w:rsid w:val="0AA231F7"/>
    <w:rsid w:val="4B50525D"/>
    <w:rsid w:val="564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2021-07-26T09:32:00Z</dcterms:created>
  <dc:creator>hyc</dc:creator>
  <cp:lastModifiedBy>Administrator</cp:lastModifiedBy>
  <dcterms:modified xsi:type="dcterms:W3CDTF">2021-07-28T01:27:24Z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BBA99DB182254C8495D52B68891F27C1</vt:lpwstr>
  </property>
</Properties>
</file>